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4CBA" w14:textId="77777777" w:rsidR="004D46BC" w:rsidRPr="00EA1858" w:rsidRDefault="00AC12E6" w:rsidP="00755AE6">
      <w:pPr>
        <w:pStyle w:val="BodyText"/>
        <w:spacing w:before="240"/>
        <w:jc w:val="center"/>
        <w:rPr>
          <w:rFonts w:ascii="Times New Roman" w:hAnsi="Times New Roman"/>
          <w:b/>
          <w:sz w:val="36"/>
          <w:szCs w:val="36"/>
        </w:rPr>
      </w:pPr>
      <w:r w:rsidRPr="00755AE6">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PRE-WORK MEETING 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B5AC9" w14:paraId="002ED884" w14:textId="77777777" w:rsidTr="004B5AC9">
        <w:tc>
          <w:tcPr>
            <w:tcW w:w="9350" w:type="dxa"/>
          </w:tcPr>
          <w:p w14:paraId="01E3187B" w14:textId="6AFCD61F" w:rsidR="004B5AC9" w:rsidRDefault="004B5AC9" w:rsidP="00EA1858">
            <w:pPr>
              <w:outlineLvl w:val="0"/>
              <w:rPr>
                <w:rFonts w:ascii="Garamond" w:eastAsia="Times New Roman" w:hAnsi="Garamond" w:cs="Times New Roman"/>
                <w:b/>
                <w:sz w:val="24"/>
                <w:szCs w:val="24"/>
              </w:rPr>
            </w:pPr>
            <w:r>
              <w:rPr>
                <w:rFonts w:ascii="Garamond" w:eastAsia="Times New Roman" w:hAnsi="Garamond" w:cs="Times New Roman"/>
                <w:b/>
                <w:sz w:val="24"/>
                <w:szCs w:val="24"/>
              </w:rPr>
              <w:t>Project:</w:t>
            </w:r>
          </w:p>
        </w:tc>
      </w:tr>
      <w:tr w:rsidR="004B5AC9" w14:paraId="29381978" w14:textId="77777777" w:rsidTr="004B5AC9">
        <w:tc>
          <w:tcPr>
            <w:tcW w:w="9350" w:type="dxa"/>
          </w:tcPr>
          <w:p w14:paraId="2034EB6B" w14:textId="0C766F65" w:rsidR="004B5AC9" w:rsidRDefault="004B5AC9" w:rsidP="00EA1858">
            <w:pPr>
              <w:outlineLvl w:val="0"/>
              <w:rPr>
                <w:rFonts w:ascii="Garamond" w:eastAsia="Times New Roman" w:hAnsi="Garamond" w:cs="Times New Roman"/>
                <w:b/>
                <w:sz w:val="24"/>
                <w:szCs w:val="24"/>
              </w:rPr>
            </w:pPr>
            <w:r>
              <w:rPr>
                <w:rFonts w:ascii="Garamond" w:eastAsia="Times New Roman" w:hAnsi="Garamond" w:cs="Times New Roman"/>
                <w:b/>
                <w:sz w:val="24"/>
                <w:szCs w:val="24"/>
              </w:rPr>
              <w:t>Address:</w:t>
            </w:r>
          </w:p>
        </w:tc>
      </w:tr>
      <w:tr w:rsidR="004B5AC9" w14:paraId="7669E1C3" w14:textId="77777777" w:rsidTr="004B5AC9">
        <w:tc>
          <w:tcPr>
            <w:tcW w:w="9350" w:type="dxa"/>
          </w:tcPr>
          <w:p w14:paraId="6835E39D" w14:textId="191D13A8" w:rsidR="004B5AC9" w:rsidRDefault="004B5AC9" w:rsidP="00EA1858">
            <w:pPr>
              <w:outlineLvl w:val="0"/>
              <w:rPr>
                <w:rFonts w:ascii="Garamond" w:eastAsia="Times New Roman" w:hAnsi="Garamond" w:cs="Times New Roman"/>
                <w:b/>
                <w:sz w:val="24"/>
                <w:szCs w:val="24"/>
              </w:rPr>
            </w:pPr>
            <w:r>
              <w:rPr>
                <w:rFonts w:ascii="Garamond" w:eastAsia="Times New Roman" w:hAnsi="Garamond" w:cs="Times New Roman"/>
                <w:b/>
                <w:sz w:val="24"/>
                <w:szCs w:val="24"/>
              </w:rPr>
              <w:t>Date:</w:t>
            </w:r>
          </w:p>
        </w:tc>
      </w:tr>
    </w:tbl>
    <w:p w14:paraId="057B3C5F" w14:textId="77777777" w:rsidR="00EA1858" w:rsidRPr="00755AE6" w:rsidRDefault="00EA1858" w:rsidP="00EA1858">
      <w:pPr>
        <w:spacing w:after="0" w:line="240" w:lineRule="auto"/>
        <w:outlineLvl w:val="0"/>
        <w:rPr>
          <w:rFonts w:ascii="Garamond" w:eastAsia="Times New Roman" w:hAnsi="Garamond" w:cs="Times New Roman"/>
          <w:b/>
          <w:sz w:val="24"/>
          <w:szCs w:val="24"/>
        </w:rPr>
      </w:pPr>
    </w:p>
    <w:p w14:paraId="4C554AAF" w14:textId="0A2BD3EF" w:rsidR="004B5AC9" w:rsidRDefault="00EA1858" w:rsidP="00EA1858">
      <w:pPr>
        <w:spacing w:after="0" w:line="240" w:lineRule="auto"/>
        <w:outlineLvl w:val="0"/>
        <w:rPr>
          <w:rFonts w:ascii="Garamond" w:eastAsia="Times New Roman" w:hAnsi="Garamond" w:cs="Times New Roman"/>
          <w:b/>
          <w:sz w:val="24"/>
          <w:szCs w:val="24"/>
        </w:rPr>
      </w:pPr>
      <w:r w:rsidRPr="00755AE6">
        <w:rPr>
          <w:rFonts w:ascii="Garamond" w:eastAsia="Times New Roman" w:hAnsi="Garamond" w:cs="Times New Roman"/>
          <w:b/>
          <w:sz w:val="24"/>
          <w:szCs w:val="24"/>
        </w:rPr>
        <w:t>DEFINABLE WORK PHASE (DWP):</w:t>
      </w:r>
      <w:r w:rsidRPr="00755AE6">
        <w:rPr>
          <w:rFonts w:ascii="Garamond" w:eastAsia="Times New Roman" w:hAnsi="Garamond" w:cs="Times New Roman"/>
          <w:b/>
          <w:sz w:val="24"/>
          <w:szCs w:val="24"/>
        </w:rPr>
        <w:tab/>
      </w:r>
      <w:r w:rsidR="005A1F81">
        <w:rPr>
          <w:rFonts w:ascii="Garamond" w:eastAsia="Times New Roman" w:hAnsi="Garamond" w:cs="Times New Roman"/>
          <w:b/>
          <w:sz w:val="24"/>
          <w:szCs w:val="24"/>
        </w:rPr>
        <w:t>TILT</w:t>
      </w:r>
    </w:p>
    <w:p w14:paraId="24D4F5F5" w14:textId="77777777" w:rsidR="004B5AC9" w:rsidRPr="00D93BDC" w:rsidRDefault="004B5AC9" w:rsidP="00D93BDC">
      <w:pPr>
        <w:spacing w:after="0" w:line="240" w:lineRule="auto"/>
        <w:jc w:val="both"/>
        <w:outlineLvl w:val="0"/>
        <w:rPr>
          <w:rFonts w:ascii="Garamond" w:eastAsia="Times New Roman" w:hAnsi="Garamond" w:cs="Times New Roman"/>
          <w:b/>
          <w:bCs/>
          <w:sz w:val="24"/>
          <w:szCs w:val="24"/>
        </w:rPr>
      </w:pPr>
    </w:p>
    <w:tbl>
      <w:tblPr>
        <w:tblStyle w:val="TableGrid"/>
        <w:tblW w:w="0" w:type="auto"/>
        <w:tblLook w:val="04A0" w:firstRow="1" w:lastRow="0" w:firstColumn="1" w:lastColumn="0" w:noHBand="0" w:noVBand="1"/>
      </w:tblPr>
      <w:tblGrid>
        <w:gridCol w:w="3415"/>
        <w:gridCol w:w="2818"/>
        <w:gridCol w:w="3117"/>
      </w:tblGrid>
      <w:tr w:rsidR="004B5AC9" w:rsidRPr="00D93BDC" w14:paraId="08A7477B" w14:textId="77777777" w:rsidTr="000F51B7">
        <w:trPr>
          <w:trHeight w:val="320"/>
        </w:trPr>
        <w:tc>
          <w:tcPr>
            <w:tcW w:w="9350" w:type="dxa"/>
            <w:gridSpan w:val="3"/>
          </w:tcPr>
          <w:p w14:paraId="09B53B0E" w14:textId="55D0A792" w:rsidR="004B5AC9" w:rsidRPr="00D93BDC" w:rsidRDefault="00D93BDC" w:rsidP="00D93BDC">
            <w:pPr>
              <w:pStyle w:val="BodyText"/>
              <w:spacing w:after="0"/>
              <w:jc w:val="center"/>
              <w:rPr>
                <w:rFonts w:ascii="Times New Roman" w:eastAsia="MS Gothic" w:hAnsi="Times New Roman"/>
                <w:b/>
                <w:bCs/>
                <w:szCs w:val="24"/>
              </w:rPr>
            </w:pPr>
            <w:r w:rsidRPr="00D93BDC">
              <w:rPr>
                <w:rFonts w:ascii="Times New Roman" w:eastAsia="MS Gothic" w:hAnsi="Times New Roman"/>
                <w:b/>
                <w:bCs/>
                <w:szCs w:val="24"/>
              </w:rPr>
              <w:t>Attendance Sign In</w:t>
            </w:r>
          </w:p>
        </w:tc>
      </w:tr>
      <w:tr w:rsidR="004B5AC9" w:rsidRPr="00660166" w14:paraId="31C59BF0" w14:textId="77777777" w:rsidTr="00297234">
        <w:trPr>
          <w:trHeight w:val="320"/>
        </w:trPr>
        <w:tc>
          <w:tcPr>
            <w:tcW w:w="3415" w:type="dxa"/>
          </w:tcPr>
          <w:p w14:paraId="179E7F89" w14:textId="5C09FA59"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Director of Safety</w:t>
            </w:r>
          </w:p>
        </w:tc>
        <w:tc>
          <w:tcPr>
            <w:tcW w:w="2818" w:type="dxa"/>
          </w:tcPr>
          <w:p w14:paraId="368F7C38" w14:textId="77777777" w:rsidR="004B5AC9" w:rsidRPr="00660166" w:rsidRDefault="004B5AC9" w:rsidP="00297234">
            <w:pPr>
              <w:rPr>
                <w:rFonts w:ascii="Times New Roman" w:hAnsi="Times New Roman" w:cs="Times New Roman"/>
              </w:rPr>
            </w:pPr>
            <w:r w:rsidRPr="00660166">
              <w:rPr>
                <w:rFonts w:ascii="Times New Roman" w:hAnsi="Times New Roman" w:cs="Times New Roman"/>
              </w:rPr>
              <w:t>Kristin McKenzie</w:t>
            </w:r>
          </w:p>
        </w:tc>
        <w:tc>
          <w:tcPr>
            <w:tcW w:w="3117" w:type="dxa"/>
          </w:tcPr>
          <w:p w14:paraId="399D34D4" w14:textId="77777777" w:rsidR="004B5AC9" w:rsidRPr="0016029D" w:rsidRDefault="00EA04AF" w:rsidP="00297234">
            <w:pPr>
              <w:pStyle w:val="BodyText"/>
              <w:spacing w:after="0"/>
              <w:ind w:left="720" w:firstLine="720"/>
              <w:jc w:val="center"/>
              <w:rPr>
                <w:szCs w:val="24"/>
              </w:rPr>
            </w:pPr>
            <w:sdt>
              <w:sdtPr>
                <w:rPr>
                  <w:rFonts w:ascii="MS Gothic" w:eastAsia="MS Gothic" w:hAnsi="MS Gothic"/>
                  <w:szCs w:val="24"/>
                </w:rPr>
                <w:id w:val="34475049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570965869"/>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5F00839A" w14:textId="77777777" w:rsidR="004B5AC9" w:rsidRPr="00660166" w:rsidRDefault="004B5AC9" w:rsidP="00297234">
            <w:pPr>
              <w:jc w:val="center"/>
              <w:rPr>
                <w:rFonts w:ascii="Times New Roman" w:hAnsi="Times New Roman" w:cs="Times New Roman"/>
              </w:rPr>
            </w:pPr>
          </w:p>
        </w:tc>
      </w:tr>
      <w:tr w:rsidR="004B5AC9" w:rsidRPr="00660166" w14:paraId="2BC8412E" w14:textId="77777777" w:rsidTr="00297234">
        <w:tc>
          <w:tcPr>
            <w:tcW w:w="3415" w:type="dxa"/>
          </w:tcPr>
          <w:p w14:paraId="04FC1CBC" w14:textId="2609FFBE" w:rsidR="004B5AC9" w:rsidRPr="00660166" w:rsidRDefault="004B5AC9" w:rsidP="00297234">
            <w:pPr>
              <w:rPr>
                <w:rFonts w:ascii="Times New Roman" w:hAnsi="Times New Roman" w:cs="Times New Roman"/>
              </w:rPr>
            </w:pPr>
            <w:r>
              <w:rPr>
                <w:rFonts w:ascii="Times New Roman" w:hAnsi="Times New Roman" w:cs="Times New Roman"/>
              </w:rPr>
              <w:t>Martin D</w:t>
            </w:r>
            <w:r w:rsidRPr="00660166">
              <w:rPr>
                <w:rFonts w:ascii="Times New Roman" w:hAnsi="Times New Roman" w:cs="Times New Roman"/>
              </w:rPr>
              <w:t>irector of Field Operations</w:t>
            </w:r>
          </w:p>
        </w:tc>
        <w:tc>
          <w:tcPr>
            <w:tcW w:w="2818" w:type="dxa"/>
          </w:tcPr>
          <w:p w14:paraId="56E703E7" w14:textId="77777777" w:rsidR="004B5AC9" w:rsidRPr="00660166" w:rsidRDefault="004B5AC9" w:rsidP="00297234">
            <w:pPr>
              <w:rPr>
                <w:rFonts w:ascii="Times New Roman" w:hAnsi="Times New Roman" w:cs="Times New Roman"/>
              </w:rPr>
            </w:pPr>
            <w:r w:rsidRPr="00660166">
              <w:rPr>
                <w:rFonts w:ascii="Times New Roman" w:hAnsi="Times New Roman" w:cs="Times New Roman"/>
              </w:rPr>
              <w:t>Scott Jordan</w:t>
            </w:r>
          </w:p>
        </w:tc>
        <w:tc>
          <w:tcPr>
            <w:tcW w:w="3117" w:type="dxa"/>
          </w:tcPr>
          <w:p w14:paraId="778DAA2D" w14:textId="77777777" w:rsidR="004B5AC9" w:rsidRPr="0016029D" w:rsidRDefault="00EA04AF" w:rsidP="00297234">
            <w:pPr>
              <w:pStyle w:val="BodyText"/>
              <w:spacing w:after="0"/>
              <w:ind w:left="720" w:firstLine="720"/>
              <w:jc w:val="center"/>
              <w:rPr>
                <w:szCs w:val="24"/>
              </w:rPr>
            </w:pPr>
            <w:sdt>
              <w:sdtPr>
                <w:rPr>
                  <w:rFonts w:ascii="MS Gothic" w:eastAsia="MS Gothic" w:hAnsi="MS Gothic"/>
                  <w:szCs w:val="24"/>
                </w:rPr>
                <w:id w:val="1935094283"/>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717396305"/>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10C68AD1" w14:textId="77777777" w:rsidR="004B5AC9" w:rsidRPr="00660166" w:rsidRDefault="004B5AC9" w:rsidP="00297234">
            <w:pPr>
              <w:jc w:val="center"/>
              <w:rPr>
                <w:rFonts w:ascii="Times New Roman" w:hAnsi="Times New Roman" w:cs="Times New Roman"/>
              </w:rPr>
            </w:pPr>
          </w:p>
        </w:tc>
      </w:tr>
      <w:tr w:rsidR="004B5AC9" w:rsidRPr="00660166" w14:paraId="1B03FB2E" w14:textId="77777777" w:rsidTr="00297234">
        <w:tc>
          <w:tcPr>
            <w:tcW w:w="3415" w:type="dxa"/>
          </w:tcPr>
          <w:p w14:paraId="3C793F9A" w14:textId="7B3CB7E0"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Director of Project Management</w:t>
            </w:r>
          </w:p>
        </w:tc>
        <w:tc>
          <w:tcPr>
            <w:tcW w:w="2818" w:type="dxa"/>
          </w:tcPr>
          <w:p w14:paraId="1289D223" w14:textId="77777777" w:rsidR="004B5AC9" w:rsidRPr="00660166" w:rsidRDefault="004B5AC9" w:rsidP="00297234">
            <w:pPr>
              <w:rPr>
                <w:rFonts w:ascii="Times New Roman" w:hAnsi="Times New Roman" w:cs="Times New Roman"/>
              </w:rPr>
            </w:pPr>
            <w:r w:rsidRPr="00660166">
              <w:rPr>
                <w:rFonts w:ascii="Times New Roman" w:hAnsi="Times New Roman" w:cs="Times New Roman"/>
              </w:rPr>
              <w:t>Steven Thomas</w:t>
            </w:r>
          </w:p>
        </w:tc>
        <w:tc>
          <w:tcPr>
            <w:tcW w:w="3117" w:type="dxa"/>
          </w:tcPr>
          <w:p w14:paraId="4C4F3E5D" w14:textId="77777777" w:rsidR="004B5AC9" w:rsidRPr="0016029D" w:rsidRDefault="00EA04AF" w:rsidP="00297234">
            <w:pPr>
              <w:pStyle w:val="BodyText"/>
              <w:spacing w:after="0"/>
              <w:ind w:left="720" w:firstLine="720"/>
              <w:jc w:val="center"/>
              <w:rPr>
                <w:szCs w:val="24"/>
              </w:rPr>
            </w:pPr>
            <w:sdt>
              <w:sdtPr>
                <w:rPr>
                  <w:rFonts w:ascii="MS Gothic" w:eastAsia="MS Gothic" w:hAnsi="MS Gothic"/>
                  <w:szCs w:val="24"/>
                </w:rPr>
                <w:id w:val="210236693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218257382"/>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171851BA" w14:textId="77777777" w:rsidR="004B5AC9" w:rsidRPr="00660166" w:rsidRDefault="004B5AC9" w:rsidP="00297234">
            <w:pPr>
              <w:jc w:val="center"/>
              <w:rPr>
                <w:rFonts w:ascii="Times New Roman" w:hAnsi="Times New Roman" w:cs="Times New Roman"/>
              </w:rPr>
            </w:pPr>
          </w:p>
        </w:tc>
      </w:tr>
      <w:tr w:rsidR="004B5AC9" w:rsidRPr="00660166" w14:paraId="05BC4B7F" w14:textId="77777777" w:rsidTr="00297234">
        <w:tc>
          <w:tcPr>
            <w:tcW w:w="3415" w:type="dxa"/>
          </w:tcPr>
          <w:p w14:paraId="02C7C671" w14:textId="4A524908"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Safety Coordinator</w:t>
            </w:r>
          </w:p>
        </w:tc>
        <w:tc>
          <w:tcPr>
            <w:tcW w:w="2818" w:type="dxa"/>
          </w:tcPr>
          <w:p w14:paraId="45148F67" w14:textId="63CA2F0C" w:rsidR="004B5AC9" w:rsidRPr="00660166" w:rsidRDefault="004B5AC9" w:rsidP="00297234">
            <w:pPr>
              <w:rPr>
                <w:rFonts w:ascii="Times New Roman" w:hAnsi="Times New Roman" w:cs="Times New Roman"/>
              </w:rPr>
            </w:pPr>
          </w:p>
        </w:tc>
        <w:tc>
          <w:tcPr>
            <w:tcW w:w="3117" w:type="dxa"/>
          </w:tcPr>
          <w:p w14:paraId="40CE3EA8" w14:textId="713BFF6B" w:rsidR="004B5AC9" w:rsidRPr="0016029D" w:rsidRDefault="00EA04AF" w:rsidP="00297234">
            <w:pPr>
              <w:pStyle w:val="BodyText"/>
              <w:spacing w:after="0"/>
              <w:ind w:left="720" w:firstLine="720"/>
              <w:jc w:val="center"/>
              <w:rPr>
                <w:szCs w:val="24"/>
              </w:rPr>
            </w:pPr>
            <w:sdt>
              <w:sdtPr>
                <w:rPr>
                  <w:rFonts w:ascii="MS Gothic" w:eastAsia="MS Gothic" w:hAnsi="MS Gothic"/>
                  <w:szCs w:val="24"/>
                </w:rPr>
                <w:id w:val="2004244249"/>
                <w14:checkbox>
                  <w14:checked w14:val="0"/>
                  <w14:checkedState w14:val="2612" w14:font="MS Gothic"/>
                  <w14:uncheckedState w14:val="2610" w14:font="MS Gothic"/>
                </w14:checkbox>
              </w:sdtPr>
              <w:sdtEndPr/>
              <w:sdtContent>
                <w:r w:rsidR="001A39DC">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422320954"/>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43469483" w14:textId="77777777" w:rsidR="004B5AC9" w:rsidRPr="00660166" w:rsidRDefault="004B5AC9" w:rsidP="00297234">
            <w:pPr>
              <w:jc w:val="center"/>
              <w:rPr>
                <w:rFonts w:ascii="Times New Roman" w:hAnsi="Times New Roman" w:cs="Times New Roman"/>
              </w:rPr>
            </w:pPr>
          </w:p>
        </w:tc>
      </w:tr>
      <w:tr w:rsidR="004B5AC9" w:rsidRPr="00660166" w14:paraId="7E4B89C6" w14:textId="77777777" w:rsidTr="00297234">
        <w:tc>
          <w:tcPr>
            <w:tcW w:w="3415" w:type="dxa"/>
          </w:tcPr>
          <w:p w14:paraId="23A8FBD0" w14:textId="1EDAD72B"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Field Operations Manager</w:t>
            </w:r>
          </w:p>
        </w:tc>
        <w:tc>
          <w:tcPr>
            <w:tcW w:w="2818" w:type="dxa"/>
          </w:tcPr>
          <w:p w14:paraId="24D128A4" w14:textId="5CEAF8D9" w:rsidR="004B5AC9" w:rsidRPr="00660166" w:rsidRDefault="004B5AC9" w:rsidP="00297234">
            <w:pPr>
              <w:rPr>
                <w:rFonts w:ascii="Times New Roman" w:hAnsi="Times New Roman" w:cs="Times New Roman"/>
              </w:rPr>
            </w:pPr>
          </w:p>
        </w:tc>
        <w:tc>
          <w:tcPr>
            <w:tcW w:w="3117" w:type="dxa"/>
          </w:tcPr>
          <w:p w14:paraId="0710D966" w14:textId="77777777" w:rsidR="004B5AC9" w:rsidRPr="0016029D" w:rsidRDefault="00EA04AF" w:rsidP="00297234">
            <w:pPr>
              <w:pStyle w:val="BodyText"/>
              <w:spacing w:after="0"/>
              <w:ind w:left="720" w:firstLine="720"/>
              <w:jc w:val="center"/>
              <w:rPr>
                <w:szCs w:val="24"/>
              </w:rPr>
            </w:pPr>
            <w:sdt>
              <w:sdtPr>
                <w:rPr>
                  <w:rFonts w:ascii="MS Gothic" w:eastAsia="MS Gothic" w:hAnsi="MS Gothic"/>
                  <w:szCs w:val="24"/>
                </w:rPr>
                <w:id w:val="-492576766"/>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9396844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2C70CBEA" w14:textId="77777777" w:rsidR="004B5AC9" w:rsidRPr="00660166" w:rsidRDefault="004B5AC9" w:rsidP="00297234">
            <w:pPr>
              <w:jc w:val="center"/>
              <w:rPr>
                <w:rFonts w:ascii="Times New Roman" w:hAnsi="Times New Roman" w:cs="Times New Roman"/>
              </w:rPr>
            </w:pPr>
          </w:p>
        </w:tc>
      </w:tr>
      <w:tr w:rsidR="004B5AC9" w:rsidRPr="00660166" w14:paraId="60481316" w14:textId="77777777" w:rsidTr="00297234">
        <w:tc>
          <w:tcPr>
            <w:tcW w:w="3415" w:type="dxa"/>
          </w:tcPr>
          <w:p w14:paraId="32F172DB" w14:textId="2FA81ECA"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Senior Project Manager</w:t>
            </w:r>
          </w:p>
        </w:tc>
        <w:tc>
          <w:tcPr>
            <w:tcW w:w="2818" w:type="dxa"/>
          </w:tcPr>
          <w:p w14:paraId="73D01432" w14:textId="7FCA659F" w:rsidR="004B5AC9" w:rsidRPr="00660166" w:rsidRDefault="004B5AC9" w:rsidP="00297234">
            <w:pPr>
              <w:rPr>
                <w:rFonts w:ascii="Times New Roman" w:hAnsi="Times New Roman" w:cs="Times New Roman"/>
              </w:rPr>
            </w:pPr>
          </w:p>
        </w:tc>
        <w:tc>
          <w:tcPr>
            <w:tcW w:w="3117" w:type="dxa"/>
          </w:tcPr>
          <w:p w14:paraId="10A3BDCD" w14:textId="77777777" w:rsidR="004B5AC9" w:rsidRPr="0016029D" w:rsidRDefault="00EA04AF" w:rsidP="00297234">
            <w:pPr>
              <w:pStyle w:val="BodyText"/>
              <w:spacing w:after="0"/>
              <w:ind w:left="720" w:firstLine="720"/>
              <w:jc w:val="center"/>
              <w:rPr>
                <w:szCs w:val="24"/>
              </w:rPr>
            </w:pPr>
            <w:sdt>
              <w:sdtPr>
                <w:rPr>
                  <w:rFonts w:ascii="MS Gothic" w:eastAsia="MS Gothic" w:hAnsi="MS Gothic"/>
                  <w:szCs w:val="24"/>
                </w:rPr>
                <w:id w:val="-1033805570"/>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069069773"/>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74B509DB" w14:textId="77777777" w:rsidR="004B5AC9" w:rsidRPr="00660166" w:rsidRDefault="004B5AC9" w:rsidP="00297234">
            <w:pPr>
              <w:jc w:val="center"/>
              <w:rPr>
                <w:rFonts w:ascii="Times New Roman" w:hAnsi="Times New Roman" w:cs="Times New Roman"/>
              </w:rPr>
            </w:pPr>
          </w:p>
        </w:tc>
      </w:tr>
      <w:tr w:rsidR="004B5AC9" w:rsidRPr="00660166" w14:paraId="1E091BDB" w14:textId="77777777" w:rsidTr="00297234">
        <w:tc>
          <w:tcPr>
            <w:tcW w:w="3415" w:type="dxa"/>
          </w:tcPr>
          <w:p w14:paraId="48112F00" w14:textId="366C374A"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Superintendent</w:t>
            </w:r>
          </w:p>
        </w:tc>
        <w:tc>
          <w:tcPr>
            <w:tcW w:w="2818" w:type="dxa"/>
          </w:tcPr>
          <w:p w14:paraId="5644DE14" w14:textId="0B7B7D1B" w:rsidR="004B5AC9" w:rsidRPr="00660166" w:rsidRDefault="004B5AC9" w:rsidP="00297234">
            <w:pPr>
              <w:rPr>
                <w:rFonts w:ascii="Times New Roman" w:hAnsi="Times New Roman" w:cs="Times New Roman"/>
              </w:rPr>
            </w:pPr>
          </w:p>
        </w:tc>
        <w:tc>
          <w:tcPr>
            <w:tcW w:w="3117" w:type="dxa"/>
          </w:tcPr>
          <w:p w14:paraId="2B087F42" w14:textId="77777777" w:rsidR="004B5AC9" w:rsidRPr="0016029D" w:rsidRDefault="00EA04AF" w:rsidP="00297234">
            <w:pPr>
              <w:pStyle w:val="BodyText"/>
              <w:spacing w:after="0"/>
              <w:ind w:left="720" w:firstLine="720"/>
              <w:jc w:val="center"/>
              <w:rPr>
                <w:szCs w:val="24"/>
              </w:rPr>
            </w:pPr>
            <w:sdt>
              <w:sdtPr>
                <w:rPr>
                  <w:rFonts w:ascii="MS Gothic" w:eastAsia="MS Gothic" w:hAnsi="MS Gothic"/>
                  <w:szCs w:val="24"/>
                </w:rPr>
                <w:id w:val="2107609982"/>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32266296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0006C03A" w14:textId="77777777" w:rsidR="004B5AC9" w:rsidRPr="00660166" w:rsidRDefault="004B5AC9" w:rsidP="00297234">
            <w:pPr>
              <w:jc w:val="center"/>
              <w:rPr>
                <w:rFonts w:ascii="Times New Roman" w:hAnsi="Times New Roman" w:cs="Times New Roman"/>
              </w:rPr>
            </w:pPr>
          </w:p>
        </w:tc>
      </w:tr>
      <w:tr w:rsidR="004B5AC9" w:rsidRPr="00660166" w14:paraId="4FBC4E5F" w14:textId="77777777" w:rsidTr="00297234">
        <w:tc>
          <w:tcPr>
            <w:tcW w:w="3415" w:type="dxa"/>
          </w:tcPr>
          <w:p w14:paraId="5E7E6F88" w14:textId="4497476D"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Project Manager</w:t>
            </w:r>
          </w:p>
        </w:tc>
        <w:tc>
          <w:tcPr>
            <w:tcW w:w="2818" w:type="dxa"/>
          </w:tcPr>
          <w:p w14:paraId="3389AD1E" w14:textId="5EA196CB" w:rsidR="004B5AC9" w:rsidRPr="00660166" w:rsidRDefault="004B5AC9" w:rsidP="00297234">
            <w:pPr>
              <w:rPr>
                <w:rFonts w:ascii="Times New Roman" w:hAnsi="Times New Roman" w:cs="Times New Roman"/>
              </w:rPr>
            </w:pPr>
          </w:p>
        </w:tc>
        <w:tc>
          <w:tcPr>
            <w:tcW w:w="3117" w:type="dxa"/>
          </w:tcPr>
          <w:p w14:paraId="43C32347" w14:textId="77777777" w:rsidR="004B5AC9" w:rsidRPr="0016029D" w:rsidRDefault="00EA04AF" w:rsidP="00297234">
            <w:pPr>
              <w:pStyle w:val="BodyText"/>
              <w:spacing w:after="0"/>
              <w:ind w:left="720" w:firstLine="720"/>
              <w:jc w:val="center"/>
              <w:rPr>
                <w:szCs w:val="24"/>
              </w:rPr>
            </w:pPr>
            <w:sdt>
              <w:sdtPr>
                <w:rPr>
                  <w:rFonts w:ascii="MS Gothic" w:eastAsia="MS Gothic" w:hAnsi="MS Gothic"/>
                  <w:szCs w:val="24"/>
                </w:rPr>
                <w:id w:val="-1386487821"/>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737483114"/>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302D2A4B" w14:textId="77777777" w:rsidR="004B5AC9" w:rsidRPr="00660166" w:rsidRDefault="004B5AC9" w:rsidP="00297234">
            <w:pPr>
              <w:jc w:val="center"/>
              <w:rPr>
                <w:rFonts w:ascii="Times New Roman" w:hAnsi="Times New Roman" w:cs="Times New Roman"/>
              </w:rPr>
            </w:pPr>
          </w:p>
        </w:tc>
      </w:tr>
      <w:tr w:rsidR="004B5AC9" w:rsidRPr="00660166" w14:paraId="31FB36C1" w14:textId="77777777" w:rsidTr="00297234">
        <w:tc>
          <w:tcPr>
            <w:tcW w:w="3415" w:type="dxa"/>
          </w:tcPr>
          <w:p w14:paraId="06176529" w14:textId="54C798B8" w:rsidR="004B5AC9" w:rsidRPr="00660166" w:rsidRDefault="004B5AC9" w:rsidP="00297234">
            <w:pPr>
              <w:rPr>
                <w:rFonts w:ascii="Times New Roman" w:hAnsi="Times New Roman" w:cs="Times New Roman"/>
              </w:rPr>
            </w:pPr>
            <w:r>
              <w:rPr>
                <w:rFonts w:ascii="Times New Roman" w:hAnsi="Times New Roman" w:cs="Times New Roman"/>
              </w:rPr>
              <w:t>GC Project Manager</w:t>
            </w:r>
          </w:p>
        </w:tc>
        <w:tc>
          <w:tcPr>
            <w:tcW w:w="2818" w:type="dxa"/>
          </w:tcPr>
          <w:p w14:paraId="4A9096C8" w14:textId="35344C26" w:rsidR="004B5AC9" w:rsidRPr="00660166" w:rsidRDefault="004B5AC9" w:rsidP="00297234">
            <w:pPr>
              <w:rPr>
                <w:rFonts w:ascii="Times New Roman" w:hAnsi="Times New Roman" w:cs="Times New Roman"/>
              </w:rPr>
            </w:pPr>
          </w:p>
        </w:tc>
        <w:tc>
          <w:tcPr>
            <w:tcW w:w="3117" w:type="dxa"/>
          </w:tcPr>
          <w:p w14:paraId="27F55C09" w14:textId="7F59F45C" w:rsidR="004B5AC9" w:rsidRPr="0016029D" w:rsidRDefault="00EA04AF" w:rsidP="00297234">
            <w:pPr>
              <w:pStyle w:val="BodyText"/>
              <w:spacing w:after="0"/>
              <w:ind w:left="720" w:firstLine="720"/>
              <w:jc w:val="center"/>
              <w:rPr>
                <w:szCs w:val="24"/>
              </w:rPr>
            </w:pPr>
            <w:sdt>
              <w:sdtPr>
                <w:rPr>
                  <w:rFonts w:ascii="MS Gothic" w:eastAsia="MS Gothic" w:hAnsi="MS Gothic"/>
                  <w:szCs w:val="24"/>
                </w:rPr>
                <w:id w:val="-1511137584"/>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792952403"/>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0AD895E5" w14:textId="77777777" w:rsidR="004B5AC9" w:rsidRPr="00660166" w:rsidRDefault="004B5AC9" w:rsidP="00297234">
            <w:pPr>
              <w:jc w:val="center"/>
              <w:rPr>
                <w:rFonts w:ascii="Times New Roman" w:hAnsi="Times New Roman" w:cs="Times New Roman"/>
              </w:rPr>
            </w:pPr>
          </w:p>
        </w:tc>
      </w:tr>
      <w:tr w:rsidR="004B5AC9" w:rsidRPr="00660166" w14:paraId="74A5AC6E" w14:textId="77777777" w:rsidTr="00297234">
        <w:trPr>
          <w:trHeight w:val="563"/>
        </w:trPr>
        <w:tc>
          <w:tcPr>
            <w:tcW w:w="3415" w:type="dxa"/>
          </w:tcPr>
          <w:p w14:paraId="0D70454F" w14:textId="6A38D19A" w:rsidR="004B5AC9" w:rsidRPr="00660166" w:rsidRDefault="004B5AC9" w:rsidP="00297234">
            <w:pPr>
              <w:rPr>
                <w:rFonts w:ascii="Times New Roman" w:hAnsi="Times New Roman" w:cs="Times New Roman"/>
              </w:rPr>
            </w:pPr>
            <w:r>
              <w:rPr>
                <w:rFonts w:ascii="Times New Roman" w:hAnsi="Times New Roman" w:cs="Times New Roman"/>
              </w:rPr>
              <w:t>GC Superintendent</w:t>
            </w:r>
          </w:p>
        </w:tc>
        <w:tc>
          <w:tcPr>
            <w:tcW w:w="2818" w:type="dxa"/>
          </w:tcPr>
          <w:p w14:paraId="271FAE35" w14:textId="77777777" w:rsidR="004B5AC9" w:rsidRPr="00660166" w:rsidRDefault="004B5AC9" w:rsidP="00297234">
            <w:pPr>
              <w:rPr>
                <w:rFonts w:ascii="Times New Roman" w:hAnsi="Times New Roman" w:cs="Times New Roman"/>
              </w:rPr>
            </w:pPr>
          </w:p>
        </w:tc>
        <w:tc>
          <w:tcPr>
            <w:tcW w:w="3117" w:type="dxa"/>
          </w:tcPr>
          <w:p w14:paraId="5A7D9470" w14:textId="5DEB025B" w:rsidR="004B5AC9" w:rsidRPr="0016029D" w:rsidRDefault="00EA04AF" w:rsidP="004B5AC9">
            <w:pPr>
              <w:pStyle w:val="BodyText"/>
              <w:spacing w:after="0"/>
              <w:ind w:left="720" w:firstLine="720"/>
              <w:jc w:val="center"/>
              <w:rPr>
                <w:szCs w:val="24"/>
              </w:rPr>
            </w:pPr>
            <w:sdt>
              <w:sdtPr>
                <w:rPr>
                  <w:rFonts w:ascii="MS Gothic" w:eastAsia="MS Gothic" w:hAnsi="MS Gothic"/>
                  <w:szCs w:val="24"/>
                </w:rPr>
                <w:id w:val="1760711929"/>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663129952"/>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056AFE2D" w14:textId="77777777" w:rsidR="004B5AC9" w:rsidRPr="00660166" w:rsidRDefault="004B5AC9" w:rsidP="00297234">
            <w:pPr>
              <w:jc w:val="center"/>
              <w:rPr>
                <w:rFonts w:ascii="Times New Roman" w:hAnsi="Times New Roman" w:cs="Times New Roman"/>
              </w:rPr>
            </w:pPr>
          </w:p>
        </w:tc>
      </w:tr>
      <w:tr w:rsidR="004B5AC9" w:rsidRPr="00660166" w14:paraId="21823AA8" w14:textId="77777777" w:rsidTr="00297234">
        <w:trPr>
          <w:trHeight w:val="527"/>
        </w:trPr>
        <w:tc>
          <w:tcPr>
            <w:tcW w:w="3415" w:type="dxa"/>
          </w:tcPr>
          <w:p w14:paraId="12D4FEFC" w14:textId="77777777" w:rsidR="004B5AC9" w:rsidRPr="00660166" w:rsidRDefault="004B5AC9" w:rsidP="00297234">
            <w:pPr>
              <w:rPr>
                <w:rFonts w:ascii="Times New Roman" w:hAnsi="Times New Roman" w:cs="Times New Roman"/>
              </w:rPr>
            </w:pPr>
          </w:p>
        </w:tc>
        <w:tc>
          <w:tcPr>
            <w:tcW w:w="2818" w:type="dxa"/>
          </w:tcPr>
          <w:p w14:paraId="1046C950" w14:textId="77777777" w:rsidR="004B5AC9" w:rsidRPr="00660166" w:rsidRDefault="004B5AC9" w:rsidP="00297234">
            <w:pPr>
              <w:rPr>
                <w:rFonts w:ascii="Times New Roman" w:hAnsi="Times New Roman" w:cs="Times New Roman"/>
              </w:rPr>
            </w:pPr>
          </w:p>
        </w:tc>
        <w:tc>
          <w:tcPr>
            <w:tcW w:w="3117" w:type="dxa"/>
          </w:tcPr>
          <w:p w14:paraId="1AF20B9E" w14:textId="22035B63" w:rsidR="004B5AC9" w:rsidRPr="0016029D" w:rsidRDefault="00EA04AF" w:rsidP="004B5AC9">
            <w:pPr>
              <w:pStyle w:val="BodyText"/>
              <w:spacing w:after="0"/>
              <w:ind w:left="720" w:firstLine="720"/>
              <w:jc w:val="center"/>
              <w:rPr>
                <w:szCs w:val="24"/>
              </w:rPr>
            </w:pPr>
            <w:sdt>
              <w:sdtPr>
                <w:rPr>
                  <w:rFonts w:ascii="MS Gothic" w:eastAsia="MS Gothic" w:hAnsi="MS Gothic"/>
                  <w:szCs w:val="24"/>
                </w:rPr>
                <w:id w:val="1030232181"/>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667630359"/>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06A5CBA5" w14:textId="77777777" w:rsidR="004B5AC9" w:rsidRPr="00660166" w:rsidRDefault="004B5AC9" w:rsidP="00297234">
            <w:pPr>
              <w:jc w:val="center"/>
              <w:rPr>
                <w:rFonts w:ascii="Times New Roman" w:hAnsi="Times New Roman" w:cs="Times New Roman"/>
              </w:rPr>
            </w:pPr>
          </w:p>
        </w:tc>
      </w:tr>
      <w:tr w:rsidR="004B5AC9" w:rsidRPr="00660166" w14:paraId="11B9772A" w14:textId="77777777" w:rsidTr="00297234">
        <w:trPr>
          <w:trHeight w:val="527"/>
        </w:trPr>
        <w:tc>
          <w:tcPr>
            <w:tcW w:w="3415" w:type="dxa"/>
          </w:tcPr>
          <w:p w14:paraId="1C10FDF9" w14:textId="77777777" w:rsidR="004B5AC9" w:rsidRPr="00660166" w:rsidRDefault="004B5AC9" w:rsidP="00297234">
            <w:pPr>
              <w:rPr>
                <w:rFonts w:ascii="Times New Roman" w:hAnsi="Times New Roman" w:cs="Times New Roman"/>
              </w:rPr>
            </w:pPr>
          </w:p>
        </w:tc>
        <w:tc>
          <w:tcPr>
            <w:tcW w:w="2818" w:type="dxa"/>
          </w:tcPr>
          <w:p w14:paraId="52EC031C" w14:textId="77777777" w:rsidR="004B5AC9" w:rsidRPr="00660166" w:rsidRDefault="004B5AC9" w:rsidP="00297234">
            <w:pPr>
              <w:rPr>
                <w:rFonts w:ascii="Times New Roman" w:hAnsi="Times New Roman" w:cs="Times New Roman"/>
              </w:rPr>
            </w:pPr>
          </w:p>
        </w:tc>
        <w:tc>
          <w:tcPr>
            <w:tcW w:w="3117" w:type="dxa"/>
          </w:tcPr>
          <w:p w14:paraId="6D39CA85" w14:textId="219032D5" w:rsidR="004B5AC9" w:rsidRPr="0016029D" w:rsidRDefault="00EA04AF" w:rsidP="004B5AC9">
            <w:pPr>
              <w:pStyle w:val="BodyText"/>
              <w:spacing w:after="0"/>
              <w:ind w:left="720" w:firstLine="720"/>
              <w:jc w:val="center"/>
              <w:rPr>
                <w:szCs w:val="24"/>
              </w:rPr>
            </w:pPr>
            <w:sdt>
              <w:sdtPr>
                <w:rPr>
                  <w:rFonts w:ascii="MS Gothic" w:eastAsia="MS Gothic" w:hAnsi="MS Gothic"/>
                  <w:szCs w:val="24"/>
                </w:rPr>
                <w:id w:val="-1519853364"/>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623197500"/>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43403837" w14:textId="77777777" w:rsidR="004B5AC9" w:rsidRPr="00660166" w:rsidRDefault="004B5AC9" w:rsidP="00297234">
            <w:pPr>
              <w:jc w:val="center"/>
              <w:rPr>
                <w:rFonts w:ascii="Times New Roman" w:hAnsi="Times New Roman" w:cs="Times New Roman"/>
              </w:rPr>
            </w:pPr>
          </w:p>
        </w:tc>
      </w:tr>
      <w:tr w:rsidR="004B5AC9" w:rsidRPr="00660166" w14:paraId="5188894E" w14:textId="77777777" w:rsidTr="00297234">
        <w:trPr>
          <w:trHeight w:val="527"/>
        </w:trPr>
        <w:tc>
          <w:tcPr>
            <w:tcW w:w="3415" w:type="dxa"/>
          </w:tcPr>
          <w:p w14:paraId="131D504A" w14:textId="77777777" w:rsidR="004B5AC9" w:rsidRPr="00660166" w:rsidRDefault="004B5AC9" w:rsidP="00297234">
            <w:pPr>
              <w:rPr>
                <w:rFonts w:ascii="Times New Roman" w:hAnsi="Times New Roman" w:cs="Times New Roman"/>
              </w:rPr>
            </w:pPr>
          </w:p>
        </w:tc>
        <w:tc>
          <w:tcPr>
            <w:tcW w:w="2818" w:type="dxa"/>
          </w:tcPr>
          <w:p w14:paraId="669DEC0A" w14:textId="77777777" w:rsidR="004B5AC9" w:rsidRPr="00660166" w:rsidRDefault="004B5AC9" w:rsidP="00297234">
            <w:pPr>
              <w:rPr>
                <w:rFonts w:ascii="Times New Roman" w:hAnsi="Times New Roman" w:cs="Times New Roman"/>
              </w:rPr>
            </w:pPr>
          </w:p>
        </w:tc>
        <w:tc>
          <w:tcPr>
            <w:tcW w:w="3117" w:type="dxa"/>
          </w:tcPr>
          <w:p w14:paraId="60E48D5B" w14:textId="39EF2917" w:rsidR="004B5AC9" w:rsidRPr="0016029D" w:rsidRDefault="00EA04AF" w:rsidP="004B5AC9">
            <w:pPr>
              <w:pStyle w:val="BodyText"/>
              <w:spacing w:after="0"/>
              <w:ind w:left="720" w:firstLine="720"/>
              <w:jc w:val="center"/>
              <w:rPr>
                <w:szCs w:val="24"/>
              </w:rPr>
            </w:pPr>
            <w:sdt>
              <w:sdtPr>
                <w:rPr>
                  <w:rFonts w:ascii="MS Gothic" w:eastAsia="MS Gothic" w:hAnsi="MS Gothic"/>
                  <w:szCs w:val="24"/>
                </w:rPr>
                <w:id w:val="-1170869276"/>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316963817"/>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53752E92" w14:textId="77777777" w:rsidR="004B5AC9" w:rsidRPr="00660166" w:rsidRDefault="004B5AC9" w:rsidP="00297234">
            <w:pPr>
              <w:jc w:val="center"/>
              <w:rPr>
                <w:rFonts w:ascii="Times New Roman" w:hAnsi="Times New Roman" w:cs="Times New Roman"/>
              </w:rPr>
            </w:pPr>
          </w:p>
        </w:tc>
      </w:tr>
      <w:tr w:rsidR="004B5AC9" w:rsidRPr="00660166" w14:paraId="2B981F8E" w14:textId="77777777" w:rsidTr="00297234">
        <w:trPr>
          <w:trHeight w:val="527"/>
        </w:trPr>
        <w:tc>
          <w:tcPr>
            <w:tcW w:w="3415" w:type="dxa"/>
          </w:tcPr>
          <w:p w14:paraId="7E084F3F" w14:textId="77777777" w:rsidR="004B5AC9" w:rsidRPr="00660166" w:rsidRDefault="004B5AC9" w:rsidP="00297234">
            <w:pPr>
              <w:rPr>
                <w:rFonts w:ascii="Times New Roman" w:hAnsi="Times New Roman" w:cs="Times New Roman"/>
              </w:rPr>
            </w:pPr>
          </w:p>
        </w:tc>
        <w:tc>
          <w:tcPr>
            <w:tcW w:w="2818" w:type="dxa"/>
          </w:tcPr>
          <w:p w14:paraId="1FD522E4" w14:textId="77777777" w:rsidR="004B5AC9" w:rsidRPr="00660166" w:rsidRDefault="004B5AC9" w:rsidP="00297234">
            <w:pPr>
              <w:rPr>
                <w:rFonts w:ascii="Times New Roman" w:hAnsi="Times New Roman" w:cs="Times New Roman"/>
              </w:rPr>
            </w:pPr>
          </w:p>
        </w:tc>
        <w:tc>
          <w:tcPr>
            <w:tcW w:w="3117" w:type="dxa"/>
          </w:tcPr>
          <w:p w14:paraId="028AB30A" w14:textId="7C3E2F3D" w:rsidR="004B5AC9" w:rsidRPr="0016029D" w:rsidRDefault="00EA04AF" w:rsidP="004B5AC9">
            <w:pPr>
              <w:pStyle w:val="BodyText"/>
              <w:spacing w:after="0"/>
              <w:ind w:left="720" w:firstLine="720"/>
              <w:jc w:val="center"/>
              <w:rPr>
                <w:szCs w:val="24"/>
              </w:rPr>
            </w:pPr>
            <w:sdt>
              <w:sdtPr>
                <w:rPr>
                  <w:rFonts w:ascii="MS Gothic" w:eastAsia="MS Gothic" w:hAnsi="MS Gothic"/>
                  <w:szCs w:val="24"/>
                </w:rPr>
                <w:id w:val="1981729287"/>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691763192"/>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4EA85A2C" w14:textId="77777777" w:rsidR="004B5AC9" w:rsidRPr="00660166" w:rsidRDefault="004B5AC9" w:rsidP="00297234">
            <w:pPr>
              <w:jc w:val="center"/>
              <w:rPr>
                <w:rFonts w:ascii="Times New Roman" w:hAnsi="Times New Roman" w:cs="Times New Roman"/>
              </w:rPr>
            </w:pPr>
          </w:p>
        </w:tc>
      </w:tr>
      <w:tr w:rsidR="004B5AC9" w:rsidRPr="00660166" w14:paraId="383D6F8D" w14:textId="77777777" w:rsidTr="00297234">
        <w:trPr>
          <w:trHeight w:val="527"/>
        </w:trPr>
        <w:tc>
          <w:tcPr>
            <w:tcW w:w="3415" w:type="dxa"/>
          </w:tcPr>
          <w:p w14:paraId="0024D90B" w14:textId="77777777" w:rsidR="004B5AC9" w:rsidRPr="00660166" w:rsidRDefault="004B5AC9" w:rsidP="00297234">
            <w:pPr>
              <w:rPr>
                <w:rFonts w:ascii="Times New Roman" w:hAnsi="Times New Roman" w:cs="Times New Roman"/>
              </w:rPr>
            </w:pPr>
          </w:p>
        </w:tc>
        <w:tc>
          <w:tcPr>
            <w:tcW w:w="2818" w:type="dxa"/>
          </w:tcPr>
          <w:p w14:paraId="20A73A9D" w14:textId="77777777" w:rsidR="004B5AC9" w:rsidRPr="00660166" w:rsidRDefault="004B5AC9" w:rsidP="00297234">
            <w:pPr>
              <w:rPr>
                <w:rFonts w:ascii="Times New Roman" w:hAnsi="Times New Roman" w:cs="Times New Roman"/>
              </w:rPr>
            </w:pPr>
          </w:p>
        </w:tc>
        <w:tc>
          <w:tcPr>
            <w:tcW w:w="3117" w:type="dxa"/>
          </w:tcPr>
          <w:p w14:paraId="569F5887" w14:textId="77777777" w:rsidR="004B5AC9" w:rsidRPr="0016029D" w:rsidRDefault="00EA04AF" w:rsidP="004B5AC9">
            <w:pPr>
              <w:pStyle w:val="BodyText"/>
              <w:spacing w:after="0"/>
              <w:ind w:left="720" w:firstLine="720"/>
              <w:jc w:val="center"/>
              <w:rPr>
                <w:szCs w:val="24"/>
              </w:rPr>
            </w:pPr>
            <w:sdt>
              <w:sdtPr>
                <w:rPr>
                  <w:rFonts w:ascii="MS Gothic" w:eastAsia="MS Gothic" w:hAnsi="MS Gothic"/>
                  <w:szCs w:val="24"/>
                </w:rPr>
                <w:id w:val="-212360576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2078583329"/>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4A8054AE" w14:textId="77777777" w:rsidR="004B5AC9" w:rsidRDefault="004B5AC9" w:rsidP="004B5AC9">
            <w:pPr>
              <w:pStyle w:val="BodyText"/>
              <w:spacing w:after="0"/>
              <w:ind w:left="720" w:firstLine="720"/>
              <w:jc w:val="center"/>
              <w:rPr>
                <w:rFonts w:ascii="MS Gothic" w:eastAsia="MS Gothic" w:hAnsi="MS Gothic"/>
                <w:szCs w:val="24"/>
              </w:rPr>
            </w:pPr>
          </w:p>
        </w:tc>
      </w:tr>
      <w:tr w:rsidR="004B5AC9" w:rsidRPr="00660166" w14:paraId="1E8901EF" w14:textId="77777777" w:rsidTr="00297234">
        <w:trPr>
          <w:trHeight w:val="527"/>
        </w:trPr>
        <w:tc>
          <w:tcPr>
            <w:tcW w:w="3415" w:type="dxa"/>
          </w:tcPr>
          <w:p w14:paraId="27ED53FC" w14:textId="77777777" w:rsidR="004B5AC9" w:rsidRPr="00660166" w:rsidRDefault="004B5AC9" w:rsidP="00297234">
            <w:pPr>
              <w:rPr>
                <w:rFonts w:ascii="Times New Roman" w:hAnsi="Times New Roman" w:cs="Times New Roman"/>
              </w:rPr>
            </w:pPr>
          </w:p>
        </w:tc>
        <w:tc>
          <w:tcPr>
            <w:tcW w:w="2818" w:type="dxa"/>
          </w:tcPr>
          <w:p w14:paraId="56BBA344" w14:textId="77777777" w:rsidR="004B5AC9" w:rsidRPr="00660166" w:rsidRDefault="004B5AC9" w:rsidP="00297234">
            <w:pPr>
              <w:rPr>
                <w:rFonts w:ascii="Times New Roman" w:hAnsi="Times New Roman" w:cs="Times New Roman"/>
              </w:rPr>
            </w:pPr>
          </w:p>
        </w:tc>
        <w:tc>
          <w:tcPr>
            <w:tcW w:w="3117" w:type="dxa"/>
          </w:tcPr>
          <w:p w14:paraId="65F2A48A" w14:textId="378399D0" w:rsidR="004B5AC9" w:rsidRPr="0016029D" w:rsidRDefault="00EA04AF" w:rsidP="004B5AC9">
            <w:pPr>
              <w:pStyle w:val="BodyText"/>
              <w:spacing w:after="0"/>
              <w:ind w:left="720" w:firstLine="720"/>
              <w:jc w:val="center"/>
              <w:rPr>
                <w:szCs w:val="24"/>
              </w:rPr>
            </w:pPr>
            <w:sdt>
              <w:sdtPr>
                <w:rPr>
                  <w:rFonts w:ascii="MS Gothic" w:eastAsia="MS Gothic" w:hAnsi="MS Gothic"/>
                  <w:szCs w:val="24"/>
                </w:rPr>
                <w:id w:val="1948736315"/>
                <w14:checkbox>
                  <w14:checked w14:val="0"/>
                  <w14:checkedState w14:val="2612" w14:font="MS Gothic"/>
                  <w14:uncheckedState w14:val="2610" w14:font="MS Gothic"/>
                </w14:checkbox>
              </w:sdtPr>
              <w:sdtEndPr/>
              <w:sdtContent>
                <w:r w:rsidR="00372918">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217937516"/>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777354CC" w14:textId="77777777" w:rsidR="004B5AC9" w:rsidRDefault="004B5AC9" w:rsidP="004B5AC9">
            <w:pPr>
              <w:pStyle w:val="BodyText"/>
              <w:spacing w:after="0"/>
              <w:ind w:left="720" w:firstLine="720"/>
              <w:jc w:val="center"/>
              <w:rPr>
                <w:rFonts w:ascii="MS Gothic" w:eastAsia="MS Gothic" w:hAnsi="MS Gothic"/>
                <w:szCs w:val="24"/>
              </w:rPr>
            </w:pPr>
          </w:p>
        </w:tc>
      </w:tr>
      <w:tr w:rsidR="00372918" w:rsidRPr="00660166" w14:paraId="7E852A08" w14:textId="77777777" w:rsidTr="00297234">
        <w:trPr>
          <w:trHeight w:val="527"/>
        </w:trPr>
        <w:tc>
          <w:tcPr>
            <w:tcW w:w="3415" w:type="dxa"/>
          </w:tcPr>
          <w:p w14:paraId="58051D34" w14:textId="77777777" w:rsidR="00372918" w:rsidRPr="00660166" w:rsidRDefault="00372918" w:rsidP="00297234">
            <w:pPr>
              <w:rPr>
                <w:rFonts w:ascii="Times New Roman" w:hAnsi="Times New Roman" w:cs="Times New Roman"/>
              </w:rPr>
            </w:pPr>
          </w:p>
        </w:tc>
        <w:tc>
          <w:tcPr>
            <w:tcW w:w="2818" w:type="dxa"/>
          </w:tcPr>
          <w:p w14:paraId="573E40AF" w14:textId="77777777" w:rsidR="00372918" w:rsidRPr="00660166" w:rsidRDefault="00372918" w:rsidP="00297234">
            <w:pPr>
              <w:rPr>
                <w:rFonts w:ascii="Times New Roman" w:hAnsi="Times New Roman" w:cs="Times New Roman"/>
              </w:rPr>
            </w:pPr>
          </w:p>
        </w:tc>
        <w:tc>
          <w:tcPr>
            <w:tcW w:w="3117" w:type="dxa"/>
          </w:tcPr>
          <w:p w14:paraId="3546115E" w14:textId="69902289" w:rsidR="00372918" w:rsidRPr="0016029D" w:rsidRDefault="00EA04AF" w:rsidP="00372918">
            <w:pPr>
              <w:pStyle w:val="BodyText"/>
              <w:spacing w:after="0"/>
              <w:ind w:left="720" w:firstLine="720"/>
              <w:jc w:val="center"/>
              <w:rPr>
                <w:szCs w:val="24"/>
              </w:rPr>
            </w:pPr>
            <w:sdt>
              <w:sdtPr>
                <w:rPr>
                  <w:rFonts w:ascii="MS Gothic" w:eastAsia="MS Gothic" w:hAnsi="MS Gothic"/>
                  <w:szCs w:val="24"/>
                </w:rPr>
                <w:id w:val="-359509788"/>
                <w14:checkbox>
                  <w14:checked w14:val="0"/>
                  <w14:checkedState w14:val="2612" w14:font="MS Gothic"/>
                  <w14:uncheckedState w14:val="2610" w14:font="MS Gothic"/>
                </w14:checkbox>
              </w:sdtPr>
              <w:sdtEndPr/>
              <w:sdtContent>
                <w:r w:rsidR="00372918">
                  <w:rPr>
                    <w:rFonts w:ascii="MS Gothic" w:eastAsia="MS Gothic" w:hAnsi="MS Gothic" w:hint="eastAsia"/>
                    <w:szCs w:val="24"/>
                  </w:rPr>
                  <w:t>☐</w:t>
                </w:r>
              </w:sdtContent>
            </w:sdt>
            <w:r w:rsidR="00372918" w:rsidRPr="0016029D">
              <w:rPr>
                <w:szCs w:val="24"/>
              </w:rPr>
              <w:t xml:space="preserve"> Yes </w:t>
            </w:r>
            <w:sdt>
              <w:sdtPr>
                <w:rPr>
                  <w:rFonts w:ascii="MS Gothic" w:eastAsia="MS Gothic" w:hAnsi="MS Gothic"/>
                  <w:szCs w:val="24"/>
                </w:rPr>
                <w:id w:val="-1624379240"/>
                <w14:checkbox>
                  <w14:checked w14:val="0"/>
                  <w14:checkedState w14:val="2612" w14:font="MS Gothic"/>
                  <w14:uncheckedState w14:val="2610" w14:font="MS Gothic"/>
                </w14:checkbox>
              </w:sdtPr>
              <w:sdtEndPr/>
              <w:sdtContent>
                <w:r w:rsidR="00372918">
                  <w:rPr>
                    <w:rFonts w:ascii="MS Gothic" w:eastAsia="MS Gothic" w:hAnsi="MS Gothic" w:hint="eastAsia"/>
                    <w:szCs w:val="24"/>
                  </w:rPr>
                  <w:t>☐</w:t>
                </w:r>
              </w:sdtContent>
            </w:sdt>
            <w:r w:rsidR="00372918" w:rsidRPr="0016029D">
              <w:rPr>
                <w:szCs w:val="24"/>
              </w:rPr>
              <w:t xml:space="preserve">  No</w:t>
            </w:r>
          </w:p>
          <w:p w14:paraId="0A446FE4" w14:textId="77777777" w:rsidR="00372918" w:rsidRDefault="00372918" w:rsidP="004B5AC9">
            <w:pPr>
              <w:pStyle w:val="BodyText"/>
              <w:spacing w:after="0"/>
              <w:ind w:left="720" w:firstLine="720"/>
              <w:jc w:val="center"/>
              <w:rPr>
                <w:rFonts w:ascii="MS Gothic" w:eastAsia="MS Gothic" w:hAnsi="MS Gothic"/>
                <w:szCs w:val="24"/>
              </w:rPr>
            </w:pPr>
          </w:p>
        </w:tc>
      </w:tr>
    </w:tbl>
    <w:p w14:paraId="79367F99" w14:textId="77777777" w:rsidR="00F23924" w:rsidRPr="004B4514" w:rsidRDefault="00F23924" w:rsidP="00F23924">
      <w:pPr>
        <w:pStyle w:val="BodyText"/>
        <w:numPr>
          <w:ilvl w:val="0"/>
          <w:numId w:val="48"/>
        </w:numPr>
        <w:spacing w:before="240"/>
        <w:ind w:left="1080" w:hanging="1080"/>
        <w:rPr>
          <w:rFonts w:ascii="Arial Black" w:hAnsi="Arial Black"/>
          <w:color w:val="808080" w:themeColor="background1" w:themeShade="80"/>
          <w:sz w:val="32"/>
          <w:szCs w:val="32"/>
        </w:rPr>
      </w:pPr>
      <w:r w:rsidRPr="004B4514">
        <w:rPr>
          <w:rFonts w:ascii="Arial Black" w:hAnsi="Arial Black"/>
          <w:color w:val="808080" w:themeColor="background1" w:themeShade="80"/>
          <w:sz w:val="32"/>
          <w:szCs w:val="32"/>
        </w:rPr>
        <w:lastRenderedPageBreak/>
        <w:t>SAFETY AND JSA</w:t>
      </w:r>
    </w:p>
    <w:p w14:paraId="3ACA0D6A" w14:textId="77777777" w:rsidR="00F23924" w:rsidRPr="004B4514" w:rsidRDefault="00F23924" w:rsidP="00F23924">
      <w:pPr>
        <w:pStyle w:val="BodyText"/>
        <w:numPr>
          <w:ilvl w:val="1"/>
          <w:numId w:val="48"/>
        </w:numPr>
        <w:spacing w:after="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t>Review safety plan, and review and discuss job hazard analyses to ensure that requisite safety measures are understood and available or installed, and that appropriate Safety Data Sheets are on-site.</w:t>
      </w:r>
    </w:p>
    <w:p w14:paraId="747166A8" w14:textId="77777777" w:rsidR="00F23924" w:rsidRPr="004B4514" w:rsidRDefault="00F23924" w:rsidP="00F23924">
      <w:pPr>
        <w:pStyle w:val="BodyText"/>
        <w:numPr>
          <w:ilvl w:val="2"/>
          <w:numId w:val="48"/>
        </w:numPr>
        <w:spacing w:after="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t>Work Activities Subject to Exposure</w:t>
      </w:r>
    </w:p>
    <w:p w14:paraId="3D7C425A" w14:textId="77777777" w:rsidR="00F23924" w:rsidRPr="004B4514" w:rsidRDefault="00F23924" w:rsidP="00F23924">
      <w:pPr>
        <w:pStyle w:val="BodyText"/>
        <w:numPr>
          <w:ilvl w:val="3"/>
          <w:numId w:val="48"/>
        </w:numPr>
        <w:spacing w:after="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t>Panel Forming</w:t>
      </w:r>
    </w:p>
    <w:p w14:paraId="630A5255" w14:textId="77777777" w:rsidR="00F23924" w:rsidRPr="004B4514" w:rsidRDefault="00F23924" w:rsidP="00F23924">
      <w:pPr>
        <w:pStyle w:val="BodyText"/>
        <w:numPr>
          <w:ilvl w:val="3"/>
          <w:numId w:val="48"/>
        </w:numPr>
        <w:spacing w:after="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t>Reinforcing Steel</w:t>
      </w:r>
      <w:r>
        <w:t xml:space="preserve"> Handling and Installation. </w:t>
      </w:r>
    </w:p>
    <w:p w14:paraId="1E056657" w14:textId="77777777" w:rsidR="00F23924" w:rsidRPr="004B4514" w:rsidRDefault="00F23924" w:rsidP="00F23924">
      <w:pPr>
        <w:pStyle w:val="BodyText"/>
        <w:numPr>
          <w:ilvl w:val="3"/>
          <w:numId w:val="48"/>
        </w:numPr>
        <w:spacing w:after="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t>Concrete Placement/Pumping</w:t>
      </w:r>
    </w:p>
    <w:p w14:paraId="705E5B24" w14:textId="62913AB4" w:rsidR="00F23924" w:rsidRDefault="00F23924" w:rsidP="00F23924">
      <w:pPr>
        <w:pStyle w:val="BodyText"/>
        <w:numPr>
          <w:ilvl w:val="3"/>
          <w:numId w:val="48"/>
        </w:numPr>
        <w:spacing w:after="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t>Concrete Finishing</w:t>
      </w:r>
    </w:p>
    <w:p w14:paraId="7886049F" w14:textId="77777777" w:rsidR="00153BF3" w:rsidRPr="00153BF3" w:rsidRDefault="00153BF3" w:rsidP="00153BF3">
      <w:pPr>
        <w:pStyle w:val="BodyText"/>
        <w:spacing w:after="0"/>
        <w:ind w:left="144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p>
    <w:p w14:paraId="6EDB5E66" w14:textId="676D2FB3" w:rsidR="00F23924" w:rsidRPr="004B4514" w:rsidRDefault="00F23924" w:rsidP="00F23924">
      <w:pPr>
        <w:pStyle w:val="BodyText"/>
        <w:numPr>
          <w:ilvl w:val="2"/>
          <w:numId w:val="48"/>
        </w:numPr>
        <w:spacing w:after="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t>Are adequate caution tape/barricades in place at shear</w:t>
      </w:r>
      <w:r>
        <w:t xml:space="preserve"> </w:t>
      </w:r>
      <w:r w:rsidRPr="004B4514">
        <w:t>cuts/slab edges? What type? _________</w:t>
      </w:r>
    </w:p>
    <w:p w14:paraId="70C165AA" w14:textId="77777777" w:rsidR="00F23924" w:rsidRPr="004B4514" w:rsidRDefault="00F23924" w:rsidP="00F23924">
      <w:pPr>
        <w:pStyle w:val="BodyText"/>
        <w:numPr>
          <w:ilvl w:val="2"/>
          <w:numId w:val="48"/>
        </w:numPr>
        <w:spacing w:after="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t>How many Light towers will be used? _________ (Including at washout pit)</w:t>
      </w:r>
    </w:p>
    <w:p w14:paraId="46661947" w14:textId="3C7DB527" w:rsidR="00F23924" w:rsidRPr="004B4514" w:rsidRDefault="00F23924" w:rsidP="00F23924">
      <w:pPr>
        <w:pStyle w:val="BodyText"/>
        <w:numPr>
          <w:ilvl w:val="2"/>
          <w:numId w:val="48"/>
        </w:numPr>
        <w:spacing w:after="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t>Has traffic flow been determined? __________ Is flagging or cones to be used? __________</w:t>
      </w:r>
      <w:r>
        <w:t>_</w:t>
      </w:r>
    </w:p>
    <w:p w14:paraId="55E48FA2" w14:textId="77777777" w:rsidR="00F23924" w:rsidRPr="004B4514" w:rsidRDefault="00F23924" w:rsidP="00F23924">
      <w:pPr>
        <w:pStyle w:val="BodyText"/>
        <w:numPr>
          <w:ilvl w:val="2"/>
          <w:numId w:val="48"/>
        </w:numPr>
        <w:spacing w:after="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t xml:space="preserve">Is the site adjacent to the upcoming panel pours capable of </w:t>
      </w:r>
      <w:r>
        <w:t>safely</w:t>
      </w:r>
      <w:r w:rsidRPr="004B4514">
        <w:t xml:space="preserve"> supporting a pump truck?</w:t>
      </w:r>
    </w:p>
    <w:p w14:paraId="3C6727B2" w14:textId="77777777" w:rsidR="00F23924" w:rsidRPr="004B4514" w:rsidRDefault="00F23924" w:rsidP="00F23924">
      <w:pPr>
        <w:pStyle w:val="BodyText"/>
        <w:spacing w:after="0"/>
        <w:ind w:left="108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p>
    <w:p w14:paraId="5C6ABC71" w14:textId="77777777" w:rsidR="00F23924" w:rsidRPr="004B4514" w:rsidRDefault="00F23924" w:rsidP="00F23924">
      <w:pPr>
        <w:pStyle w:val="BodyText"/>
        <w:numPr>
          <w:ilvl w:val="0"/>
          <w:numId w:val="48"/>
        </w:numPr>
        <w:spacing w:before="240"/>
        <w:ind w:left="1080" w:hanging="108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rPr>
          <w:rFonts w:ascii="Arial Black" w:hAnsi="Arial Black"/>
          <w:color w:val="808080" w:themeColor="background1" w:themeShade="80"/>
          <w:sz w:val="32"/>
          <w:szCs w:val="32"/>
        </w:rPr>
        <w:t>PLAN REVIEW</w:t>
      </w:r>
    </w:p>
    <w:p w14:paraId="05CC20A8" w14:textId="77777777" w:rsidR="00F23924" w:rsidRPr="004B4514" w:rsidRDefault="00F23924" w:rsidP="00F23924">
      <w:pPr>
        <w:pStyle w:val="BodyText"/>
        <w:numPr>
          <w:ilvl w:val="1"/>
          <w:numId w:val="48"/>
        </w:numPr>
        <w:spacing w:after="0"/>
      </w:pPr>
      <w:r w:rsidRPr="004B4514">
        <w:t>Review and discuss plan; ensure field personnel, subcontractors and vendors have received current drawings and specifications.  Ensure all personnel, subcontractors and suppliers adhere to current contract drawings.</w:t>
      </w:r>
    </w:p>
    <w:p w14:paraId="030D8C33" w14:textId="77777777" w:rsidR="00F23924" w:rsidRPr="004B4514" w:rsidRDefault="00F23924" w:rsidP="00F23924">
      <w:pPr>
        <w:pStyle w:val="BodyText"/>
        <w:numPr>
          <w:ilvl w:val="2"/>
          <w:numId w:val="48"/>
        </w:numPr>
        <w:spacing w:after="0"/>
      </w:pPr>
      <w:r w:rsidRPr="004B4514">
        <w:t>Current Drawings</w:t>
      </w:r>
    </w:p>
    <w:p w14:paraId="39C838B9" w14:textId="20AF60DB" w:rsidR="00F23924" w:rsidRPr="004B4514" w:rsidRDefault="00F23924" w:rsidP="00F23924">
      <w:pPr>
        <w:pStyle w:val="BodyText"/>
        <w:numPr>
          <w:ilvl w:val="3"/>
          <w:numId w:val="48"/>
        </w:numPr>
        <w:spacing w:after="0"/>
      </w:pPr>
      <w:r w:rsidRPr="004B4514">
        <w:t>Arch – Construction Set (D</w:t>
      </w:r>
      <w:r>
        <w:t>ate</w:t>
      </w:r>
      <w:r w:rsidRPr="004B4514">
        <w:t>)</w:t>
      </w:r>
      <w:r>
        <w:t>_____________________________________________</w:t>
      </w:r>
    </w:p>
    <w:p w14:paraId="5134F3E4" w14:textId="537A069A" w:rsidR="00F23924" w:rsidRPr="004B4514" w:rsidRDefault="00F23924" w:rsidP="00F23924">
      <w:pPr>
        <w:pStyle w:val="BodyText"/>
        <w:numPr>
          <w:ilvl w:val="3"/>
          <w:numId w:val="48"/>
        </w:numPr>
        <w:spacing w:after="0"/>
      </w:pPr>
      <w:r w:rsidRPr="004B4514">
        <w:t>Structural – Construction Set (D</w:t>
      </w:r>
      <w:r>
        <w:t>ate</w:t>
      </w:r>
      <w:r w:rsidRPr="004B4514">
        <w:t>)</w:t>
      </w:r>
      <w:r>
        <w:t>_________________________________________</w:t>
      </w:r>
    </w:p>
    <w:p w14:paraId="6262C68B" w14:textId="08450254" w:rsidR="00153BF3" w:rsidRPr="004B4514" w:rsidRDefault="00F23924" w:rsidP="00153BF3">
      <w:pPr>
        <w:pStyle w:val="BodyText"/>
        <w:numPr>
          <w:ilvl w:val="3"/>
          <w:numId w:val="48"/>
        </w:numPr>
        <w:spacing w:after="0"/>
      </w:pPr>
      <w:r w:rsidRPr="004B4514">
        <w:t>Specifications – Construction Set (D</w:t>
      </w:r>
      <w:r>
        <w:t>ate</w:t>
      </w:r>
      <w:r w:rsidRPr="004B4514">
        <w:t>)</w:t>
      </w:r>
      <w:r>
        <w:t>______________________________________</w:t>
      </w:r>
      <w:bookmarkStart w:id="0" w:name="_Hlk67650520"/>
    </w:p>
    <w:bookmarkEnd w:id="0"/>
    <w:p w14:paraId="41473B07" w14:textId="4EA569AB" w:rsidR="00F23924" w:rsidRPr="004B4514" w:rsidRDefault="00F23924" w:rsidP="00F23924">
      <w:pPr>
        <w:pStyle w:val="BodyText"/>
        <w:numPr>
          <w:ilvl w:val="2"/>
          <w:numId w:val="48"/>
        </w:numPr>
        <w:spacing w:after="0"/>
      </w:pPr>
      <w:r w:rsidRPr="004B4514">
        <w:t>Are MEP sleeves required in panels</w:t>
      </w:r>
      <w:r w:rsidR="00153BF3">
        <w:t>? ____________________________________________</w:t>
      </w:r>
    </w:p>
    <w:p w14:paraId="64B05023" w14:textId="77777777" w:rsidR="00F23924" w:rsidRPr="004B4514" w:rsidRDefault="00F23924" w:rsidP="00F23924">
      <w:pPr>
        <w:pStyle w:val="BodyText"/>
        <w:numPr>
          <w:ilvl w:val="0"/>
          <w:numId w:val="48"/>
        </w:numPr>
        <w:spacing w:before="240"/>
        <w:ind w:left="1080" w:hanging="1080"/>
      </w:pPr>
      <w:r w:rsidRPr="004B4514">
        <w:rPr>
          <w:rFonts w:ascii="Arial Black" w:hAnsi="Arial Black"/>
          <w:color w:val="808080" w:themeColor="background1" w:themeShade="80"/>
          <w:sz w:val="32"/>
          <w:szCs w:val="32"/>
        </w:rPr>
        <w:t>SPEC REVIEW</w:t>
      </w:r>
    </w:p>
    <w:p w14:paraId="5AFF2B53" w14:textId="77777777" w:rsidR="00F23924" w:rsidRPr="004B4514" w:rsidRDefault="00F23924" w:rsidP="00F23924">
      <w:pPr>
        <w:pStyle w:val="BodyText"/>
        <w:numPr>
          <w:ilvl w:val="1"/>
          <w:numId w:val="48"/>
        </w:numPr>
        <w:spacing w:after="0"/>
      </w:pPr>
      <w:r w:rsidRPr="004B4514">
        <w:t xml:space="preserve">Review and discuss specifications and ensure adherence to specification requirements, </w:t>
      </w:r>
      <w:proofErr w:type="gramStart"/>
      <w:r w:rsidRPr="004B4514">
        <w:t>i.e..</w:t>
      </w:r>
      <w:proofErr w:type="gramEnd"/>
      <w:r w:rsidRPr="004B4514">
        <w:t xml:space="preserve"> submittals, quality assurance, storage, materials, processes, and environmental conditions.  Ensure all personnel, subcontractors and suppliers adhere to specification requirements.</w:t>
      </w:r>
    </w:p>
    <w:p w14:paraId="0A2DFC7A" w14:textId="77777777" w:rsidR="00F23924" w:rsidRPr="004B4514" w:rsidRDefault="00F23924" w:rsidP="00F23924">
      <w:pPr>
        <w:pStyle w:val="BodyText"/>
        <w:spacing w:after="0"/>
      </w:pPr>
    </w:p>
    <w:p w14:paraId="213B8853" w14:textId="4D3DF466" w:rsidR="00F23924" w:rsidRPr="00F23924" w:rsidRDefault="00F23924" w:rsidP="00F23924">
      <w:pPr>
        <w:pStyle w:val="BodyText"/>
        <w:numPr>
          <w:ilvl w:val="2"/>
          <w:numId w:val="48"/>
        </w:numPr>
        <w:spacing w:after="0"/>
      </w:pPr>
      <w:r w:rsidRPr="00F23924">
        <w:t>Mix Design</w:t>
      </w:r>
      <w:r>
        <w:t xml:space="preserve"> # _____________________________________________________________</w:t>
      </w:r>
    </w:p>
    <w:p w14:paraId="03E98DE1" w14:textId="1DDBC1E9" w:rsidR="00F23924" w:rsidRPr="00F23924" w:rsidRDefault="00F23924" w:rsidP="00F23924">
      <w:pPr>
        <w:pStyle w:val="BodyText"/>
        <w:numPr>
          <w:ilvl w:val="2"/>
          <w:numId w:val="48"/>
        </w:numPr>
        <w:spacing w:after="0"/>
      </w:pPr>
      <w:r w:rsidRPr="00F23924">
        <w:t>Type of Finish? _________</w:t>
      </w:r>
      <w:r>
        <w:t>__________________________________________________</w:t>
      </w:r>
    </w:p>
    <w:p w14:paraId="31F4AD48" w14:textId="46163DE9" w:rsidR="00F23924" w:rsidRPr="00F23924" w:rsidRDefault="00F23924" w:rsidP="00F23924">
      <w:pPr>
        <w:pStyle w:val="BodyText"/>
        <w:numPr>
          <w:ilvl w:val="3"/>
          <w:numId w:val="48"/>
        </w:numPr>
        <w:spacing w:after="0"/>
      </w:pPr>
      <w:r w:rsidRPr="00F23924">
        <w:t xml:space="preserve">Edge panels </w:t>
      </w:r>
      <w:proofErr w:type="gramStart"/>
      <w:r w:rsidRPr="00F23924">
        <w:t>required?</w:t>
      </w:r>
      <w:proofErr w:type="gramEnd"/>
      <w:r w:rsidRPr="00F23924">
        <w:t xml:space="preserve"> ___________________________________________________</w:t>
      </w:r>
    </w:p>
    <w:p w14:paraId="12A87402" w14:textId="77777777" w:rsidR="00F23924" w:rsidRPr="00F23924" w:rsidRDefault="00F23924" w:rsidP="00F23924">
      <w:pPr>
        <w:pStyle w:val="BodyText"/>
        <w:numPr>
          <w:ilvl w:val="2"/>
          <w:numId w:val="48"/>
        </w:numPr>
        <w:spacing w:after="0"/>
      </w:pPr>
      <w:r w:rsidRPr="00F23924">
        <w:t xml:space="preserve">Cold Weather Concrete </w:t>
      </w:r>
      <w:r w:rsidRPr="00F23924">
        <w:rPr>
          <w:color w:val="4472C4" w:themeColor="accent1"/>
        </w:rPr>
        <w:t xml:space="preserve">/ </w:t>
      </w:r>
      <w:r w:rsidRPr="00F23924">
        <w:rPr>
          <w:color w:val="000000" w:themeColor="text1"/>
        </w:rPr>
        <w:t xml:space="preserve">Hot Weather Concrete? </w:t>
      </w:r>
    </w:p>
    <w:p w14:paraId="637723D3" w14:textId="14AE2A2F" w:rsidR="00F23924" w:rsidRPr="00F23924" w:rsidRDefault="00F23924" w:rsidP="00F23924">
      <w:pPr>
        <w:pStyle w:val="BodyText"/>
        <w:numPr>
          <w:ilvl w:val="2"/>
          <w:numId w:val="48"/>
        </w:numPr>
        <w:spacing w:after="0"/>
      </w:pPr>
      <w:r w:rsidRPr="00F23924">
        <w:rPr>
          <w:color w:val="000000" w:themeColor="text1"/>
        </w:rPr>
        <w:t xml:space="preserve">Is PT </w:t>
      </w:r>
      <w:proofErr w:type="spellStart"/>
      <w:r w:rsidRPr="00F23924">
        <w:rPr>
          <w:color w:val="000000" w:themeColor="text1"/>
        </w:rPr>
        <w:t>Nailer</w:t>
      </w:r>
      <w:proofErr w:type="spellEnd"/>
      <w:r w:rsidRPr="00F23924">
        <w:rPr>
          <w:color w:val="000000" w:themeColor="text1"/>
        </w:rPr>
        <w:t xml:space="preserve"> Required? ________</w:t>
      </w:r>
      <w:r>
        <w:rPr>
          <w:color w:val="000000" w:themeColor="text1"/>
        </w:rPr>
        <w:t>______________________________________________</w:t>
      </w:r>
    </w:p>
    <w:p w14:paraId="6CA65135" w14:textId="486C43EB" w:rsidR="00F23924" w:rsidRPr="00153BF3" w:rsidRDefault="00F23924" w:rsidP="00F23924">
      <w:pPr>
        <w:pStyle w:val="BodyText"/>
        <w:numPr>
          <w:ilvl w:val="3"/>
          <w:numId w:val="48"/>
        </w:numPr>
        <w:spacing w:after="0"/>
      </w:pPr>
      <w:r w:rsidRPr="00F23924">
        <w:rPr>
          <w:color w:val="000000" w:themeColor="text1"/>
        </w:rPr>
        <w:t>J bolt layout requirements? ______</w:t>
      </w:r>
      <w:r>
        <w:rPr>
          <w:color w:val="000000" w:themeColor="text1"/>
        </w:rPr>
        <w:t>__________________________________________</w:t>
      </w:r>
    </w:p>
    <w:p w14:paraId="7C766775" w14:textId="77777777" w:rsidR="00153BF3" w:rsidRPr="00F23924" w:rsidRDefault="00153BF3" w:rsidP="00F23924">
      <w:pPr>
        <w:pStyle w:val="BodyText"/>
        <w:numPr>
          <w:ilvl w:val="3"/>
          <w:numId w:val="48"/>
        </w:numPr>
        <w:spacing w:after="0"/>
      </w:pPr>
    </w:p>
    <w:p w14:paraId="43864C40" w14:textId="77777777" w:rsidR="00F23924" w:rsidRPr="004B4514" w:rsidRDefault="00F23924" w:rsidP="00F23924">
      <w:pPr>
        <w:pStyle w:val="BodyText"/>
        <w:numPr>
          <w:ilvl w:val="0"/>
          <w:numId w:val="48"/>
        </w:numPr>
        <w:spacing w:before="240"/>
        <w:ind w:left="1080" w:hanging="108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rPr>
          <w:rFonts w:ascii="Arial Black" w:hAnsi="Arial Black"/>
          <w:color w:val="808080" w:themeColor="background1" w:themeShade="80"/>
          <w:sz w:val="32"/>
          <w:szCs w:val="32"/>
        </w:rPr>
        <w:lastRenderedPageBreak/>
        <w:t>MATERIAL SUBMITTAL</w:t>
      </w:r>
      <w:r>
        <w:rPr>
          <w:rFonts w:ascii="Arial Black" w:hAnsi="Arial Black"/>
          <w:color w:val="808080" w:themeColor="background1" w:themeShade="80"/>
          <w:sz w:val="32"/>
          <w:szCs w:val="32"/>
        </w:rPr>
        <w:t>S</w:t>
      </w:r>
    </w:p>
    <w:p w14:paraId="1227FF9B" w14:textId="77777777" w:rsidR="00F23924" w:rsidRPr="004B4514" w:rsidRDefault="00F23924" w:rsidP="00F23924">
      <w:pPr>
        <w:pStyle w:val="BodyText"/>
        <w:numPr>
          <w:ilvl w:val="1"/>
          <w:numId w:val="48"/>
        </w:numPr>
        <w:spacing w:after="0"/>
      </w:pPr>
      <w:r w:rsidRPr="004B4514">
        <w:t>Verify that all materials submitted to be used on the project are in accordance with the MCC Pour Sequence Plan and are confirmed as acceptable to meet the contract requirements and job specifications.</w:t>
      </w:r>
    </w:p>
    <w:p w14:paraId="2385944F" w14:textId="77777777" w:rsidR="00F23924" w:rsidRPr="004B4514" w:rsidRDefault="00F23924" w:rsidP="00F23924">
      <w:pPr>
        <w:pStyle w:val="BodyText"/>
        <w:numPr>
          <w:ilvl w:val="1"/>
          <w:numId w:val="48"/>
        </w:numPr>
        <w:spacing w:after="0"/>
      </w:pPr>
    </w:p>
    <w:p w14:paraId="56975A9D" w14:textId="77777777" w:rsidR="00F23924" w:rsidRPr="004B4514" w:rsidRDefault="00F23924" w:rsidP="00F23924">
      <w:pPr>
        <w:pStyle w:val="BodyText"/>
        <w:numPr>
          <w:ilvl w:val="2"/>
          <w:numId w:val="48"/>
        </w:numPr>
        <w:spacing w:after="0"/>
      </w:pPr>
      <w:r w:rsidRPr="004B4514">
        <w:t xml:space="preserve">List </w:t>
      </w:r>
      <w:r>
        <w:t xml:space="preserve">material submittals </w:t>
      </w:r>
      <w:r w:rsidRPr="004B4514">
        <w:t xml:space="preserve">that </w:t>
      </w:r>
      <w:r>
        <w:t xml:space="preserve">have been or </w:t>
      </w:r>
      <w:r w:rsidRPr="004B4514">
        <w:t>need to be approved that relate to concrete tilt panels:</w:t>
      </w:r>
    </w:p>
    <w:p w14:paraId="077C108E" w14:textId="2D8DDFCC" w:rsidR="00F23924" w:rsidRDefault="00F23924" w:rsidP="00F23924">
      <w:pPr>
        <w:pStyle w:val="BodyText"/>
        <w:numPr>
          <w:ilvl w:val="3"/>
          <w:numId w:val="48"/>
        </w:numPr>
        <w:spacing w:after="0"/>
      </w:pPr>
      <w:r w:rsidRPr="004B4514">
        <w:t>Concrete Mix Design</w:t>
      </w:r>
      <w:r>
        <w:t xml:space="preserve">. ____Is a H/E </w:t>
      </w:r>
      <w:r w:rsidRPr="00F23924">
        <w:t>panel/footing</w:t>
      </w:r>
      <w:r>
        <w:t xml:space="preserve"> mix design submitted and approved? ____________________________________________________________________</w:t>
      </w:r>
    </w:p>
    <w:p w14:paraId="3D93D10E" w14:textId="21CC8E79" w:rsidR="00F23924" w:rsidRDefault="00F23924" w:rsidP="00F23924">
      <w:pPr>
        <w:pStyle w:val="BodyText"/>
        <w:numPr>
          <w:ilvl w:val="3"/>
          <w:numId w:val="48"/>
        </w:numPr>
        <w:spacing w:after="0"/>
      </w:pPr>
      <w:r>
        <w:t>Bond breaker _________________________________________________________</w:t>
      </w:r>
    </w:p>
    <w:p w14:paraId="6AC7EC23" w14:textId="40F9A6C0" w:rsidR="00F23924" w:rsidRDefault="00F23924" w:rsidP="00F23924">
      <w:pPr>
        <w:pStyle w:val="BodyText"/>
        <w:numPr>
          <w:ilvl w:val="3"/>
          <w:numId w:val="48"/>
        </w:numPr>
        <w:spacing w:after="0"/>
      </w:pPr>
      <w:r>
        <w:t>Curing Compound _____________________________________________________</w:t>
      </w:r>
    </w:p>
    <w:p w14:paraId="12BAE3B1" w14:textId="1CD95674" w:rsidR="00F23924" w:rsidRDefault="00F23924" w:rsidP="00F23924">
      <w:pPr>
        <w:pStyle w:val="BodyText"/>
        <w:numPr>
          <w:ilvl w:val="3"/>
          <w:numId w:val="48"/>
        </w:numPr>
        <w:spacing w:after="0"/>
      </w:pPr>
      <w:r>
        <w:t>Slab Savers ___________________________________________________________</w:t>
      </w:r>
    </w:p>
    <w:p w14:paraId="26BDC336" w14:textId="4E494E2F" w:rsidR="00F23924" w:rsidRDefault="00F23924" w:rsidP="00F23924">
      <w:pPr>
        <w:pStyle w:val="BodyText"/>
        <w:numPr>
          <w:ilvl w:val="3"/>
          <w:numId w:val="48"/>
        </w:numPr>
        <w:spacing w:after="0"/>
      </w:pPr>
      <w:r>
        <w:t>Adhesive _____________________________________________________________</w:t>
      </w:r>
    </w:p>
    <w:p w14:paraId="58F6B426" w14:textId="6F6A1A25" w:rsidR="00F23924" w:rsidRDefault="00F23924" w:rsidP="00F23924">
      <w:pPr>
        <w:pStyle w:val="BodyText"/>
        <w:numPr>
          <w:ilvl w:val="3"/>
          <w:numId w:val="48"/>
        </w:numPr>
        <w:spacing w:after="0"/>
      </w:pPr>
      <w:r>
        <w:t>Rebar Chairs __________________________________________________________</w:t>
      </w:r>
    </w:p>
    <w:p w14:paraId="0B6A053A" w14:textId="16310FF2" w:rsidR="00F23924" w:rsidRDefault="00F23924" w:rsidP="00F23924">
      <w:pPr>
        <w:pStyle w:val="BodyText"/>
        <w:numPr>
          <w:ilvl w:val="3"/>
          <w:numId w:val="48"/>
        </w:numPr>
        <w:spacing w:after="0"/>
      </w:pPr>
      <w:r>
        <w:t>Panel Formwork Shop Drawings ___________________________________________</w:t>
      </w:r>
    </w:p>
    <w:p w14:paraId="7D57395D" w14:textId="1E55C7D6" w:rsidR="00F23924" w:rsidRDefault="00F23924" w:rsidP="00F23924">
      <w:pPr>
        <w:pStyle w:val="BodyText"/>
        <w:numPr>
          <w:ilvl w:val="3"/>
          <w:numId w:val="48"/>
        </w:numPr>
        <w:spacing w:after="0"/>
      </w:pPr>
      <w:r>
        <w:t>Lift and Brace Engineering ________________________________________________</w:t>
      </w:r>
    </w:p>
    <w:p w14:paraId="1640A6F0" w14:textId="27EF6493" w:rsidR="00F23924" w:rsidRDefault="00F23924" w:rsidP="00F23924">
      <w:pPr>
        <w:pStyle w:val="BodyText"/>
        <w:numPr>
          <w:ilvl w:val="3"/>
          <w:numId w:val="48"/>
        </w:numPr>
        <w:spacing w:after="0"/>
      </w:pPr>
      <w:r>
        <w:t>Rebar Shop Drawings ___________________________________________________</w:t>
      </w:r>
    </w:p>
    <w:p w14:paraId="49510C4B" w14:textId="1F31FC5F" w:rsidR="00F23924" w:rsidRDefault="00F23924" w:rsidP="00F23924">
      <w:pPr>
        <w:pStyle w:val="BodyText"/>
        <w:numPr>
          <w:ilvl w:val="3"/>
          <w:numId w:val="48"/>
        </w:numPr>
        <w:spacing w:after="0"/>
      </w:pPr>
      <w:r>
        <w:t>Form liner/Thin brick ___________________________________________________</w:t>
      </w:r>
    </w:p>
    <w:p w14:paraId="4551818C" w14:textId="7FC6D351" w:rsidR="00F23924" w:rsidRPr="004B4514" w:rsidRDefault="00F23924" w:rsidP="00F23924">
      <w:pPr>
        <w:pStyle w:val="BodyText"/>
        <w:numPr>
          <w:ilvl w:val="3"/>
          <w:numId w:val="48"/>
        </w:numPr>
        <w:spacing w:after="0"/>
      </w:pPr>
      <w:r>
        <w:t>Insulation ____________________________________________________________</w:t>
      </w:r>
    </w:p>
    <w:p w14:paraId="62E3ABB4" w14:textId="77777777" w:rsidR="00F23924" w:rsidRPr="004B4514" w:rsidRDefault="00F23924" w:rsidP="00F23924">
      <w:pPr>
        <w:pStyle w:val="BodyText"/>
        <w:spacing w:after="0"/>
        <w:ind w:left="1440"/>
      </w:pPr>
    </w:p>
    <w:p w14:paraId="533EFC0B" w14:textId="77777777" w:rsidR="00F23924" w:rsidRPr="004B4514" w:rsidRDefault="00F23924" w:rsidP="00F23924">
      <w:pPr>
        <w:pStyle w:val="BodyText"/>
        <w:spacing w:after="0"/>
        <w:ind w:left="1080"/>
      </w:pPr>
    </w:p>
    <w:p w14:paraId="3258222A" w14:textId="77777777" w:rsidR="00F23924" w:rsidRPr="004B4514" w:rsidRDefault="00F23924" w:rsidP="00F23924">
      <w:pPr>
        <w:pStyle w:val="BodyText"/>
        <w:spacing w:after="0"/>
        <w:ind w:left="1440"/>
      </w:pPr>
    </w:p>
    <w:p w14:paraId="7A237BDF" w14:textId="77777777" w:rsidR="00F23924" w:rsidRPr="004B4514" w:rsidRDefault="00F23924" w:rsidP="00F23924">
      <w:pPr>
        <w:pStyle w:val="BodyText"/>
        <w:numPr>
          <w:ilvl w:val="0"/>
          <w:numId w:val="48"/>
        </w:numPr>
        <w:spacing w:before="240"/>
        <w:ind w:left="1080" w:hanging="1080"/>
        <w:rPr>
          <w:u w:val="single"/>
        </w:rPr>
      </w:pPr>
      <w:r w:rsidRPr="004B4514">
        <w:rPr>
          <w:rFonts w:ascii="Arial Black" w:hAnsi="Arial Black"/>
          <w:color w:val="808080" w:themeColor="background1" w:themeShade="80"/>
          <w:sz w:val="32"/>
          <w:szCs w:val="32"/>
          <w:u w:val="single"/>
        </w:rPr>
        <w:t>SHOP DRAWINGS</w:t>
      </w:r>
    </w:p>
    <w:p w14:paraId="3E541951" w14:textId="77777777" w:rsidR="00F23924" w:rsidRPr="004B4514" w:rsidRDefault="00F23924" w:rsidP="00F23924">
      <w:pPr>
        <w:pStyle w:val="BodyText"/>
        <w:numPr>
          <w:ilvl w:val="1"/>
          <w:numId w:val="48"/>
        </w:numPr>
        <w:spacing w:after="0"/>
        <w:rPr>
          <w:u w:val="single"/>
        </w:rPr>
      </w:pPr>
      <w:r w:rsidRPr="004B4514">
        <w:rPr>
          <w:u w:val="single"/>
        </w:rPr>
        <w:t>Review and discuss shop drawings to ensure compliance with contract documents to meet or exceed the owner’s requirements.  Ensure current Field Use Drawings are distributed to field personnel.</w:t>
      </w:r>
    </w:p>
    <w:p w14:paraId="3B5C0348" w14:textId="07DF5349" w:rsidR="00F23924" w:rsidRPr="004B4514" w:rsidRDefault="00F23924" w:rsidP="00153BF3">
      <w:pPr>
        <w:pStyle w:val="BodyText"/>
        <w:numPr>
          <w:ilvl w:val="2"/>
          <w:numId w:val="48"/>
        </w:numPr>
        <w:spacing w:after="0"/>
      </w:pPr>
      <w:r w:rsidRPr="004B4514">
        <w:t>Panel Rebar Shop Drawings – Construction Set (</w:t>
      </w:r>
      <w:r w:rsidR="00153BF3">
        <w:t>date</w:t>
      </w:r>
      <w:r w:rsidRPr="004B4514">
        <w:t>)</w:t>
      </w:r>
      <w:r w:rsidR="00153BF3">
        <w:t xml:space="preserve"> _______________________________</w:t>
      </w:r>
    </w:p>
    <w:p w14:paraId="53F6A63D" w14:textId="30A0B007" w:rsidR="00F23924" w:rsidRPr="004B4514" w:rsidRDefault="00F23924" w:rsidP="00153BF3">
      <w:pPr>
        <w:pStyle w:val="BodyText"/>
        <w:numPr>
          <w:ilvl w:val="2"/>
          <w:numId w:val="48"/>
        </w:numPr>
        <w:spacing w:after="0"/>
      </w:pPr>
      <w:r w:rsidRPr="004B4514">
        <w:t>Panel Formwork Shop Drawings – Construction Set Dated (</w:t>
      </w:r>
      <w:r w:rsidR="00153BF3">
        <w:t>date</w:t>
      </w:r>
      <w:r w:rsidRPr="004B4514">
        <w:t>)</w:t>
      </w:r>
      <w:r w:rsidR="00153BF3">
        <w:t xml:space="preserve"> ______________________</w:t>
      </w:r>
    </w:p>
    <w:p w14:paraId="38545E22" w14:textId="74AD56FC" w:rsidR="00F23924" w:rsidRDefault="00F23924" w:rsidP="00153BF3">
      <w:pPr>
        <w:pStyle w:val="BodyText"/>
        <w:numPr>
          <w:ilvl w:val="2"/>
          <w:numId w:val="48"/>
        </w:numPr>
        <w:spacing w:after="0"/>
      </w:pPr>
      <w:r w:rsidRPr="004B4514">
        <w:t>Lift and Brace Engineering – Construction Set Dated (</w:t>
      </w:r>
      <w:r w:rsidR="00153BF3">
        <w:t>date</w:t>
      </w:r>
      <w:r w:rsidRPr="004B4514">
        <w:t>)</w:t>
      </w:r>
      <w:r w:rsidR="00153BF3">
        <w:t xml:space="preserve"> __________________________</w:t>
      </w:r>
    </w:p>
    <w:p w14:paraId="17AC0E61" w14:textId="03A66E22" w:rsidR="00F23924" w:rsidRPr="004B4514" w:rsidRDefault="00F23924" w:rsidP="00153BF3">
      <w:pPr>
        <w:pStyle w:val="BodyText"/>
        <w:numPr>
          <w:ilvl w:val="2"/>
          <w:numId w:val="48"/>
        </w:numPr>
        <w:spacing w:after="0"/>
      </w:pPr>
      <w:r>
        <w:t>Structural Steel and Embed Shop Drawings – Construction Set (</w:t>
      </w:r>
      <w:r w:rsidR="00153BF3">
        <w:t>date</w:t>
      </w:r>
      <w:r>
        <w:t>)</w:t>
      </w:r>
      <w:r w:rsidR="00153BF3">
        <w:t xml:space="preserve"> ___________________</w:t>
      </w:r>
    </w:p>
    <w:p w14:paraId="66347B8A" w14:textId="6D78DDE8" w:rsidR="00F23924" w:rsidRDefault="00F23924" w:rsidP="00F23924">
      <w:pPr>
        <w:pStyle w:val="BodyText"/>
        <w:spacing w:after="0"/>
        <w:rPr>
          <w:u w:val="single"/>
        </w:rPr>
      </w:pPr>
    </w:p>
    <w:p w14:paraId="50E60CE2" w14:textId="248920D5" w:rsidR="00F23924" w:rsidRDefault="00F23924" w:rsidP="00F23924">
      <w:pPr>
        <w:pStyle w:val="BodyText"/>
        <w:spacing w:after="0"/>
        <w:rPr>
          <w:u w:val="single"/>
        </w:rPr>
      </w:pPr>
    </w:p>
    <w:p w14:paraId="3BBD3FFB" w14:textId="664C474A" w:rsidR="00F23924" w:rsidRDefault="00F23924" w:rsidP="00F23924">
      <w:pPr>
        <w:pStyle w:val="BodyText"/>
        <w:spacing w:after="0"/>
        <w:rPr>
          <w:u w:val="single"/>
        </w:rPr>
      </w:pPr>
    </w:p>
    <w:p w14:paraId="1757CA30" w14:textId="1DF440EC" w:rsidR="00F23924" w:rsidRDefault="00F23924" w:rsidP="00F23924">
      <w:pPr>
        <w:pStyle w:val="BodyText"/>
        <w:spacing w:after="0"/>
        <w:rPr>
          <w:u w:val="single"/>
        </w:rPr>
      </w:pPr>
    </w:p>
    <w:p w14:paraId="3E6B5B07" w14:textId="378FE559" w:rsidR="00F23924" w:rsidRDefault="00F23924" w:rsidP="00F23924">
      <w:pPr>
        <w:pStyle w:val="BodyText"/>
        <w:spacing w:after="0"/>
        <w:rPr>
          <w:u w:val="single"/>
        </w:rPr>
      </w:pPr>
    </w:p>
    <w:p w14:paraId="265E5DF3" w14:textId="0D470C38" w:rsidR="00F23924" w:rsidRDefault="00F23924" w:rsidP="00F23924">
      <w:pPr>
        <w:pStyle w:val="BodyText"/>
        <w:spacing w:after="0"/>
        <w:rPr>
          <w:u w:val="single"/>
        </w:rPr>
      </w:pPr>
    </w:p>
    <w:p w14:paraId="79AC8B1E" w14:textId="6B6208BD" w:rsidR="00F23924" w:rsidRDefault="00F23924" w:rsidP="00F23924">
      <w:pPr>
        <w:pStyle w:val="BodyText"/>
        <w:spacing w:after="0"/>
        <w:rPr>
          <w:u w:val="single"/>
        </w:rPr>
      </w:pPr>
    </w:p>
    <w:p w14:paraId="2AF62AD4" w14:textId="40D5DDB5" w:rsidR="00F23924" w:rsidRDefault="00F23924" w:rsidP="00F23924">
      <w:pPr>
        <w:pStyle w:val="BodyText"/>
        <w:spacing w:after="0"/>
        <w:rPr>
          <w:u w:val="single"/>
        </w:rPr>
      </w:pPr>
    </w:p>
    <w:p w14:paraId="67A748A9" w14:textId="179B686B" w:rsidR="00F23924" w:rsidRDefault="00F23924" w:rsidP="00F23924">
      <w:pPr>
        <w:pStyle w:val="BodyText"/>
        <w:spacing w:after="0"/>
        <w:rPr>
          <w:u w:val="single"/>
        </w:rPr>
      </w:pPr>
    </w:p>
    <w:p w14:paraId="40018F5D" w14:textId="6A1566D5" w:rsidR="00F23924" w:rsidRDefault="00F23924" w:rsidP="00F23924">
      <w:pPr>
        <w:pStyle w:val="BodyText"/>
        <w:spacing w:after="0"/>
        <w:rPr>
          <w:u w:val="single"/>
        </w:rPr>
      </w:pPr>
    </w:p>
    <w:p w14:paraId="5216D7F0" w14:textId="5166F4DE" w:rsidR="00F23924" w:rsidRDefault="00F23924" w:rsidP="00F23924">
      <w:pPr>
        <w:pStyle w:val="BodyText"/>
        <w:spacing w:after="0"/>
        <w:rPr>
          <w:u w:val="single"/>
        </w:rPr>
      </w:pPr>
    </w:p>
    <w:p w14:paraId="75CCCAF4" w14:textId="77777777" w:rsidR="00F23924" w:rsidRPr="00F23924" w:rsidRDefault="00F23924" w:rsidP="00F23924">
      <w:pPr>
        <w:pStyle w:val="BodyText"/>
        <w:spacing w:after="0"/>
        <w:rPr>
          <w:u w:val="single"/>
        </w:rPr>
      </w:pPr>
    </w:p>
    <w:p w14:paraId="06744E0E" w14:textId="77777777" w:rsidR="00F23924" w:rsidRPr="004B4514" w:rsidRDefault="00F23924" w:rsidP="00F23924">
      <w:pPr>
        <w:pStyle w:val="BodyText"/>
        <w:numPr>
          <w:ilvl w:val="0"/>
          <w:numId w:val="48"/>
        </w:numPr>
        <w:spacing w:before="240"/>
        <w:ind w:left="1080" w:hanging="1080"/>
      </w:pPr>
      <w:r w:rsidRPr="004B4514">
        <w:rPr>
          <w:rFonts w:ascii="Arial Black" w:hAnsi="Arial Black"/>
          <w:color w:val="808080" w:themeColor="background1" w:themeShade="80"/>
          <w:sz w:val="32"/>
          <w:szCs w:val="32"/>
        </w:rPr>
        <w:lastRenderedPageBreak/>
        <w:t>MATERIAL DELIVERY STATUS</w:t>
      </w:r>
    </w:p>
    <w:p w14:paraId="36E3184C" w14:textId="77777777" w:rsidR="00F23924" w:rsidRPr="004B4514" w:rsidRDefault="00F23924" w:rsidP="00F23924">
      <w:pPr>
        <w:pStyle w:val="BodyText"/>
        <w:numPr>
          <w:ilvl w:val="1"/>
          <w:numId w:val="48"/>
        </w:numPr>
        <w:spacing w:after="0"/>
      </w:pPr>
      <w:r w:rsidRPr="004B4514">
        <w:t xml:space="preserve">Verify materials delivered </w:t>
      </w:r>
      <w:proofErr w:type="gramStart"/>
      <w:r w:rsidRPr="004B4514">
        <w:t>are in compliance with</w:t>
      </w:r>
      <w:proofErr w:type="gramEnd"/>
      <w:r w:rsidRPr="004B4514">
        <w:t xml:space="preserve"> approved submittals and that sufficient quantities are available. Provide delivery dates if available. If not applicable, insert “N/A”. </w:t>
      </w:r>
    </w:p>
    <w:p w14:paraId="4127F1B4" w14:textId="77777777" w:rsidR="00F23924" w:rsidRPr="004B4514" w:rsidRDefault="00F23924" w:rsidP="00F23924">
      <w:pPr>
        <w:pStyle w:val="BodyText"/>
        <w:spacing w:after="0"/>
        <w:ind w:left="1080"/>
      </w:pPr>
    </w:p>
    <w:p w14:paraId="347054EB" w14:textId="16ED57D2" w:rsidR="00F23924" w:rsidRPr="004B4514" w:rsidRDefault="00F23924" w:rsidP="00F23924">
      <w:pPr>
        <w:pStyle w:val="BodyText"/>
        <w:numPr>
          <w:ilvl w:val="2"/>
          <w:numId w:val="48"/>
        </w:numPr>
        <w:spacing w:after="0"/>
      </w:pPr>
      <w:r w:rsidRPr="004B4514">
        <w:t>Panel Rebar _____________Are additional bars required due to lift and brace design? ______Have lift and brace insert bars and alignment dowels been ordered? ______</w:t>
      </w:r>
      <w:r>
        <w:t>_________</w:t>
      </w:r>
    </w:p>
    <w:p w14:paraId="54767CA2" w14:textId="3A469ECB" w:rsidR="00F23924" w:rsidRPr="004B4514" w:rsidRDefault="00F23924" w:rsidP="00F23924">
      <w:pPr>
        <w:pStyle w:val="BodyText"/>
        <w:numPr>
          <w:ilvl w:val="2"/>
          <w:numId w:val="48"/>
        </w:numPr>
        <w:spacing w:after="0"/>
      </w:pPr>
      <w:r w:rsidRPr="004B4514">
        <w:t>Panel Formwork/Chamfer/Glue Down? ______________</w:t>
      </w:r>
      <w:r>
        <w:t>__________________________</w:t>
      </w:r>
    </w:p>
    <w:p w14:paraId="609834B5" w14:textId="0127451D" w:rsidR="00F23924" w:rsidRPr="004B4514" w:rsidRDefault="00F23924" w:rsidP="00F23924">
      <w:pPr>
        <w:pStyle w:val="BodyText"/>
        <w:numPr>
          <w:ilvl w:val="2"/>
          <w:numId w:val="48"/>
        </w:numPr>
        <w:spacing w:after="0"/>
      </w:pPr>
      <w:r w:rsidRPr="004B4514">
        <w:t>Reveal</w:t>
      </w:r>
      <w:r>
        <w:t xml:space="preserve"> -Size(s)</w:t>
      </w:r>
      <w:r w:rsidRPr="004B4514">
        <w:t>________________</w:t>
      </w:r>
      <w:r>
        <w:t>_____________________________________________</w:t>
      </w:r>
    </w:p>
    <w:p w14:paraId="4A2AE622" w14:textId="3E7C3C88" w:rsidR="00F23924" w:rsidRPr="004B4514" w:rsidRDefault="00F23924" w:rsidP="00F23924">
      <w:pPr>
        <w:pStyle w:val="BodyText"/>
        <w:numPr>
          <w:ilvl w:val="2"/>
          <w:numId w:val="48"/>
        </w:numPr>
        <w:spacing w:after="0"/>
      </w:pPr>
      <w:r w:rsidRPr="004B4514">
        <w:t>Form</w:t>
      </w:r>
      <w:r>
        <w:t xml:space="preserve"> L</w:t>
      </w:r>
      <w:r w:rsidRPr="004B4514">
        <w:t>iner/Thin Brick______________</w:t>
      </w:r>
      <w:r>
        <w:t>________________________________________</w:t>
      </w:r>
    </w:p>
    <w:p w14:paraId="6ACB9325" w14:textId="2FACDBF8" w:rsidR="00F23924" w:rsidRPr="004B4514" w:rsidRDefault="00F23924" w:rsidP="00F23924">
      <w:pPr>
        <w:pStyle w:val="BodyText"/>
        <w:numPr>
          <w:ilvl w:val="2"/>
          <w:numId w:val="48"/>
        </w:numPr>
        <w:spacing w:after="0"/>
      </w:pPr>
      <w:r w:rsidRPr="004B4514">
        <w:t>Rebar Chairs ______________</w:t>
      </w:r>
      <w:r>
        <w:t>_______________________________________________</w:t>
      </w:r>
    </w:p>
    <w:p w14:paraId="1ED8E8C1" w14:textId="1E82AD9D" w:rsidR="00F23924" w:rsidRPr="004B4514" w:rsidRDefault="00F23924" w:rsidP="00F23924">
      <w:pPr>
        <w:pStyle w:val="BodyText"/>
        <w:numPr>
          <w:ilvl w:val="2"/>
          <w:numId w:val="48"/>
        </w:numPr>
        <w:spacing w:after="0"/>
      </w:pPr>
      <w:r w:rsidRPr="004B4514">
        <w:t>Slab Savers_______________</w:t>
      </w:r>
      <w:r>
        <w:t>________________________________________________</w:t>
      </w:r>
    </w:p>
    <w:p w14:paraId="026606C3" w14:textId="11FB21B4" w:rsidR="00F23924" w:rsidRPr="004B4514" w:rsidRDefault="00F23924" w:rsidP="00F23924">
      <w:pPr>
        <w:pStyle w:val="BodyText"/>
        <w:numPr>
          <w:ilvl w:val="2"/>
          <w:numId w:val="48"/>
        </w:numPr>
        <w:spacing w:after="0"/>
      </w:pPr>
      <w:r w:rsidRPr="004B4514">
        <w:t>Curing compound _______________</w:t>
      </w:r>
      <w:r>
        <w:t>__________________________________________</w:t>
      </w:r>
    </w:p>
    <w:p w14:paraId="1F1E27BB" w14:textId="6BF5C401" w:rsidR="00F23924" w:rsidRPr="004B4514" w:rsidRDefault="00F23924" w:rsidP="00F23924">
      <w:pPr>
        <w:pStyle w:val="BodyText"/>
        <w:numPr>
          <w:ilvl w:val="2"/>
          <w:numId w:val="48"/>
        </w:numPr>
        <w:spacing w:after="0"/>
      </w:pPr>
      <w:r w:rsidRPr="004B4514">
        <w:t>Bond Breaker__________________</w:t>
      </w:r>
      <w:r>
        <w:t>___________________________________________</w:t>
      </w:r>
    </w:p>
    <w:p w14:paraId="62E6EFF3" w14:textId="43756139" w:rsidR="00F23924" w:rsidRPr="004B4514" w:rsidRDefault="00F23924" w:rsidP="00F23924">
      <w:pPr>
        <w:pStyle w:val="BodyText"/>
        <w:numPr>
          <w:ilvl w:val="2"/>
          <w:numId w:val="48"/>
        </w:numPr>
        <w:spacing w:after="0"/>
      </w:pPr>
      <w:r w:rsidRPr="004B4514">
        <w:t>Evaporation retarder ______________</w:t>
      </w:r>
      <w:r>
        <w:t>_________________________________________</w:t>
      </w:r>
    </w:p>
    <w:p w14:paraId="509024E7" w14:textId="7ED9FAAE" w:rsidR="00F23924" w:rsidRPr="004B4514" w:rsidRDefault="00F23924" w:rsidP="00F23924">
      <w:pPr>
        <w:pStyle w:val="BodyText"/>
        <w:numPr>
          <w:ilvl w:val="2"/>
          <w:numId w:val="48"/>
        </w:numPr>
        <w:spacing w:after="0"/>
      </w:pPr>
      <w:r w:rsidRPr="004B4514">
        <w:t>Lift and Brace Inserts_____________</w:t>
      </w:r>
      <w:r>
        <w:t>__________________________________________</w:t>
      </w:r>
    </w:p>
    <w:p w14:paraId="44E493C6" w14:textId="325A3BA5" w:rsidR="00F23924" w:rsidRPr="004B4514" w:rsidRDefault="00F23924" w:rsidP="00F23924">
      <w:pPr>
        <w:pStyle w:val="BodyText"/>
        <w:numPr>
          <w:ilvl w:val="2"/>
          <w:numId w:val="48"/>
        </w:numPr>
        <w:spacing w:after="0"/>
      </w:pPr>
      <w:r w:rsidRPr="004B4514">
        <w:t>Strongback Inserts______________</w:t>
      </w:r>
      <w:r>
        <w:t>___________________________________________</w:t>
      </w:r>
    </w:p>
    <w:p w14:paraId="1005F550" w14:textId="43317405" w:rsidR="00F23924" w:rsidRPr="004B4514" w:rsidRDefault="00F23924" w:rsidP="00F23924">
      <w:pPr>
        <w:pStyle w:val="BodyText"/>
        <w:numPr>
          <w:ilvl w:val="2"/>
          <w:numId w:val="48"/>
        </w:numPr>
        <w:spacing w:after="0"/>
      </w:pPr>
      <w:r>
        <w:t>Has the rodbusters subcontract been executed, and have they been scheduled to mobilize? ________________________________________________________________________</w:t>
      </w:r>
    </w:p>
    <w:p w14:paraId="4FA0C47F" w14:textId="77777777" w:rsidR="00F23924" w:rsidRPr="004B4514" w:rsidRDefault="00F23924" w:rsidP="00F23924">
      <w:pPr>
        <w:pStyle w:val="BodyText"/>
        <w:numPr>
          <w:ilvl w:val="0"/>
          <w:numId w:val="48"/>
        </w:numPr>
        <w:spacing w:before="240"/>
        <w:ind w:left="1080" w:hanging="1080"/>
        <w:rPr>
          <w:color w:val="808080" w:themeColor="background1" w:themeShade="80"/>
        </w:rPr>
      </w:pPr>
      <w:r w:rsidRPr="004B4514">
        <w:rPr>
          <w:rFonts w:ascii="Arial Black" w:hAnsi="Arial Black"/>
          <w:color w:val="808080" w:themeColor="background1" w:themeShade="80"/>
          <w:sz w:val="32"/>
          <w:szCs w:val="32"/>
        </w:rPr>
        <w:t>BEST WORK PRACTICES</w:t>
      </w:r>
    </w:p>
    <w:p w14:paraId="659F0C15" w14:textId="77777777" w:rsidR="00F23924" w:rsidRPr="004B4514" w:rsidRDefault="00F23924" w:rsidP="00F23924">
      <w:pPr>
        <w:pStyle w:val="BodyText"/>
        <w:numPr>
          <w:ilvl w:val="1"/>
          <w:numId w:val="48"/>
        </w:numPr>
        <w:spacing w:after="0"/>
      </w:pPr>
      <w:r w:rsidRPr="004B4514">
        <w:t>Discuss best work practices to meet and exceed project quality standards and/or contract specifications.</w:t>
      </w:r>
    </w:p>
    <w:p w14:paraId="219F7A91" w14:textId="77777777" w:rsidR="00F23924" w:rsidRPr="004B4514" w:rsidRDefault="00F23924" w:rsidP="00F23924">
      <w:pPr>
        <w:pStyle w:val="BodyText"/>
        <w:spacing w:after="0"/>
        <w:ind w:left="360"/>
      </w:pPr>
    </w:p>
    <w:p w14:paraId="7E2DC698" w14:textId="77777777" w:rsidR="00F23924" w:rsidRDefault="00F23924" w:rsidP="00F23924">
      <w:pPr>
        <w:pStyle w:val="BodyText"/>
        <w:numPr>
          <w:ilvl w:val="0"/>
          <w:numId w:val="49"/>
        </w:numPr>
        <w:spacing w:after="0"/>
      </w:pPr>
      <w:r w:rsidRPr="004B4514">
        <w:t xml:space="preserve">Has </w:t>
      </w:r>
      <w:r>
        <w:t>f</w:t>
      </w:r>
      <w:r w:rsidRPr="004B4514">
        <w:t>ield use panel book been checked to ensure all EOR’s comments in the review have been addressed?</w:t>
      </w:r>
    </w:p>
    <w:p w14:paraId="3D289EB8" w14:textId="1040C0C7" w:rsidR="00F23924" w:rsidRDefault="00F23924" w:rsidP="00F23924">
      <w:pPr>
        <w:pStyle w:val="BodyText"/>
        <w:numPr>
          <w:ilvl w:val="0"/>
          <w:numId w:val="49"/>
        </w:numPr>
        <w:spacing w:after="0"/>
      </w:pPr>
      <w:r>
        <w:t>Has panel layout been verified by Full Tilt? _______________________________________</w:t>
      </w:r>
    </w:p>
    <w:p w14:paraId="5A5DC917" w14:textId="3477EC20" w:rsidR="00F23924" w:rsidRDefault="00F23924" w:rsidP="00F23924">
      <w:pPr>
        <w:pStyle w:val="BodyText"/>
        <w:numPr>
          <w:ilvl w:val="0"/>
          <w:numId w:val="49"/>
        </w:numPr>
        <w:spacing w:after="0"/>
      </w:pPr>
      <w:r>
        <w:t>Who is inspecting the panels prior to concrete placement? (City/County/3</w:t>
      </w:r>
      <w:r w:rsidRPr="00FC558B">
        <w:rPr>
          <w:vertAlign w:val="superscript"/>
        </w:rPr>
        <w:t>rd</w:t>
      </w:r>
      <w:r>
        <w:t xml:space="preserve"> Party?) ________________________________________________________________________</w:t>
      </w:r>
    </w:p>
    <w:p w14:paraId="5AF865CC" w14:textId="77777777" w:rsidR="00F23924" w:rsidRPr="004B4514" w:rsidRDefault="00F23924" w:rsidP="00F23924">
      <w:pPr>
        <w:pStyle w:val="BodyText"/>
        <w:numPr>
          <w:ilvl w:val="0"/>
          <w:numId w:val="49"/>
        </w:numPr>
        <w:spacing w:after="0"/>
      </w:pPr>
      <w:r>
        <w:t>Have the field use rebar shop drawings been checked to ensure that EOR’s comments in the review have all been addressed?</w:t>
      </w:r>
    </w:p>
    <w:p w14:paraId="06663946" w14:textId="7E77B5F5" w:rsidR="00F23924" w:rsidRPr="004B4514" w:rsidRDefault="00F23924" w:rsidP="00F23924">
      <w:pPr>
        <w:pStyle w:val="BodyText"/>
        <w:numPr>
          <w:ilvl w:val="0"/>
          <w:numId w:val="49"/>
        </w:numPr>
        <w:spacing w:after="0"/>
      </w:pPr>
      <w:r w:rsidRPr="004B4514">
        <w:t>Has the continuous deck angle elevation been verified? __________ Are there any elevation issues that need to be discussed? _________________</w:t>
      </w:r>
      <w:r>
        <w:t>______________________________</w:t>
      </w:r>
    </w:p>
    <w:p w14:paraId="1AAFF711" w14:textId="77777777" w:rsidR="00F23924" w:rsidRPr="004B4514" w:rsidRDefault="00F23924" w:rsidP="00F23924">
      <w:pPr>
        <w:pStyle w:val="BodyText"/>
        <w:numPr>
          <w:ilvl w:val="0"/>
          <w:numId w:val="49"/>
        </w:numPr>
        <w:spacing w:after="0"/>
      </w:pPr>
      <w:r w:rsidRPr="004B4514">
        <w:t xml:space="preserve">Has field use panel book been checked against current structural and architectural drawings? </w:t>
      </w:r>
    </w:p>
    <w:p w14:paraId="6BA60956" w14:textId="77777777" w:rsidR="00F23924" w:rsidRDefault="00F23924" w:rsidP="00F23924">
      <w:pPr>
        <w:pStyle w:val="BodyText"/>
        <w:numPr>
          <w:ilvl w:val="0"/>
          <w:numId w:val="49"/>
        </w:numPr>
        <w:spacing w:after="0"/>
      </w:pPr>
      <w:r w:rsidRPr="004B4514">
        <w:t xml:space="preserve">Have field use rebar shop drawings been compared to structural drawings, including panel elevations? </w:t>
      </w:r>
    </w:p>
    <w:p w14:paraId="5BC110FE" w14:textId="77777777" w:rsidR="00F23924" w:rsidRDefault="00F23924" w:rsidP="00F23924">
      <w:pPr>
        <w:pStyle w:val="BodyText"/>
        <w:numPr>
          <w:ilvl w:val="0"/>
          <w:numId w:val="49"/>
        </w:numPr>
        <w:spacing w:after="0"/>
      </w:pPr>
      <w:r>
        <w:t>Has the panel book been compared to the field use structural steel/embed drawings? ________</w:t>
      </w:r>
    </w:p>
    <w:p w14:paraId="18B5B7B8" w14:textId="5F54EA50" w:rsidR="00F23924" w:rsidRDefault="00F23924" w:rsidP="00F23924">
      <w:pPr>
        <w:pStyle w:val="BodyText"/>
        <w:numPr>
          <w:ilvl w:val="0"/>
          <w:numId w:val="49"/>
        </w:numPr>
        <w:spacing w:after="0"/>
      </w:pPr>
      <w:r>
        <w:t>Have the architectural drawings been checked to ensure proper reveal and opening locations? ________________________________________________________________________</w:t>
      </w:r>
    </w:p>
    <w:p w14:paraId="0E55C059" w14:textId="493BEBCF" w:rsidR="00F23924" w:rsidRDefault="00F23924" w:rsidP="00F23924">
      <w:pPr>
        <w:pStyle w:val="BodyText"/>
        <w:numPr>
          <w:ilvl w:val="0"/>
          <w:numId w:val="49"/>
        </w:numPr>
        <w:spacing w:after="0"/>
      </w:pPr>
      <w:r>
        <w:t>Are panel to footing connections required? If so, what type? __________________________</w:t>
      </w:r>
    </w:p>
    <w:p w14:paraId="0AC0DA25" w14:textId="71C36E9C" w:rsidR="00F23924" w:rsidRDefault="00F23924" w:rsidP="00F23924">
      <w:pPr>
        <w:pStyle w:val="BodyText"/>
        <w:numPr>
          <w:ilvl w:val="0"/>
          <w:numId w:val="49"/>
        </w:numPr>
        <w:spacing w:after="0"/>
      </w:pPr>
      <w:r>
        <w:t>Have louver dimensions been confirmed and reflected correctly in the panel book? _________</w:t>
      </w:r>
    </w:p>
    <w:p w14:paraId="237D7FAE" w14:textId="77A08D98" w:rsidR="00F23924" w:rsidRDefault="00F23924" w:rsidP="00F23924">
      <w:pPr>
        <w:pStyle w:val="BodyText"/>
        <w:numPr>
          <w:ilvl w:val="0"/>
          <w:numId w:val="49"/>
        </w:numPr>
        <w:spacing w:after="0"/>
      </w:pPr>
      <w:r>
        <w:lastRenderedPageBreak/>
        <w:t xml:space="preserve">Have locations of continuous </w:t>
      </w:r>
      <w:proofErr w:type="gramStart"/>
      <w:r>
        <w:t>footing  elevation</w:t>
      </w:r>
      <w:proofErr w:type="gramEnd"/>
      <w:r>
        <w:t xml:space="preserve"> changes been verified and compared to panel elevations? _______________________________________________________________</w:t>
      </w:r>
    </w:p>
    <w:p w14:paraId="2097FF91" w14:textId="7C50024F" w:rsidR="00F23924" w:rsidRDefault="00F23924" w:rsidP="00F23924">
      <w:pPr>
        <w:pStyle w:val="BodyText"/>
        <w:numPr>
          <w:ilvl w:val="0"/>
          <w:numId w:val="49"/>
        </w:numPr>
        <w:spacing w:after="0"/>
      </w:pPr>
      <w:r>
        <w:t>Have panel widths been added together and compared to full length of building wall? ________________________________________________________________________</w:t>
      </w:r>
    </w:p>
    <w:p w14:paraId="023430DA" w14:textId="77777777" w:rsidR="00F23924" w:rsidRDefault="00F23924" w:rsidP="00F23924">
      <w:pPr>
        <w:pStyle w:val="BodyText"/>
        <w:numPr>
          <w:ilvl w:val="0"/>
          <w:numId w:val="49"/>
        </w:numPr>
        <w:spacing w:after="0"/>
      </w:pPr>
      <w:r>
        <w:t>Do the lift and brace inserts conflict with any embed plates, scuppers, openings, or other?</w:t>
      </w:r>
    </w:p>
    <w:p w14:paraId="2742C023" w14:textId="77777777" w:rsidR="00F23924" w:rsidRPr="004B4514" w:rsidRDefault="00F23924" w:rsidP="00F23924">
      <w:pPr>
        <w:pStyle w:val="BodyText"/>
        <w:numPr>
          <w:ilvl w:val="0"/>
          <w:numId w:val="49"/>
        </w:numPr>
        <w:spacing w:after="0"/>
      </w:pPr>
      <w:r>
        <w:t xml:space="preserve">Are all lift and brace insert locations at least 15” from all openings? </w:t>
      </w:r>
    </w:p>
    <w:p w14:paraId="46D1C73F" w14:textId="77777777" w:rsidR="00F23924" w:rsidRPr="004B4514" w:rsidRDefault="00F23924" w:rsidP="00F23924">
      <w:pPr>
        <w:pStyle w:val="BodyText"/>
        <w:spacing w:after="0"/>
        <w:ind w:left="1080"/>
      </w:pPr>
    </w:p>
    <w:p w14:paraId="78D5A622" w14:textId="77777777" w:rsidR="00F23924" w:rsidRPr="004B4514" w:rsidRDefault="00F23924" w:rsidP="00F23924">
      <w:pPr>
        <w:pStyle w:val="BodyText"/>
        <w:numPr>
          <w:ilvl w:val="2"/>
          <w:numId w:val="48"/>
        </w:numPr>
        <w:spacing w:after="0"/>
      </w:pPr>
      <w:r w:rsidRPr="004B4514">
        <w:t xml:space="preserve">Review Site Logistics Plan and Pour Sequence; Sequence of work, access for concrete trucks and Pump set up. </w:t>
      </w:r>
    </w:p>
    <w:p w14:paraId="375355EC" w14:textId="140BCA32" w:rsidR="00F23924" w:rsidRPr="00F23924" w:rsidRDefault="00F23924" w:rsidP="00F23924">
      <w:pPr>
        <w:pStyle w:val="BodyText"/>
        <w:numPr>
          <w:ilvl w:val="2"/>
          <w:numId w:val="48"/>
        </w:numPr>
        <w:spacing w:after="0"/>
      </w:pPr>
      <w:r w:rsidRPr="00F23924">
        <w:t>Have all embedded items and door frames (provided by others) been delivered and inventoried? ________________________________________________________________________</w:t>
      </w:r>
    </w:p>
    <w:p w14:paraId="1314040C" w14:textId="506C574C" w:rsidR="00F23924" w:rsidRPr="00F23924" w:rsidRDefault="00F23924" w:rsidP="00F23924">
      <w:pPr>
        <w:pStyle w:val="BodyText"/>
        <w:numPr>
          <w:ilvl w:val="2"/>
          <w:numId w:val="48"/>
        </w:numPr>
        <w:spacing w:after="0"/>
      </w:pPr>
      <w:r w:rsidRPr="00F23924">
        <w:t>Are Casting Beds Required? __________________________________________________</w:t>
      </w:r>
    </w:p>
    <w:p w14:paraId="01EBF483" w14:textId="77777777" w:rsidR="00F23924" w:rsidRPr="00F23924" w:rsidRDefault="00F23924" w:rsidP="00F23924">
      <w:pPr>
        <w:pStyle w:val="BodyText"/>
        <w:numPr>
          <w:ilvl w:val="3"/>
          <w:numId w:val="48"/>
        </w:numPr>
        <w:spacing w:after="0"/>
      </w:pPr>
      <w:r w:rsidRPr="00F23924">
        <w:t xml:space="preserve">Discuss laser screed requirements _______ Check Civil plans if area will be </w:t>
      </w:r>
      <w:proofErr w:type="gramStart"/>
      <w:r w:rsidRPr="00F23924">
        <w:t>sloped</w:t>
      </w:r>
      <w:proofErr w:type="gramEnd"/>
    </w:p>
    <w:p w14:paraId="54100940" w14:textId="4886E70F" w:rsidR="00F23924" w:rsidRPr="00F23924" w:rsidRDefault="00F23924" w:rsidP="00F23924">
      <w:pPr>
        <w:pStyle w:val="BodyText"/>
        <w:numPr>
          <w:ilvl w:val="2"/>
          <w:numId w:val="48"/>
        </w:numPr>
        <w:spacing w:after="0"/>
      </w:pPr>
      <w:r w:rsidRPr="00F23924">
        <w:t>Are Stacked Panels Required? _________________________________________________</w:t>
      </w:r>
    </w:p>
    <w:p w14:paraId="063FB6EB" w14:textId="51AC760D" w:rsidR="00F23924" w:rsidRPr="00F23924" w:rsidRDefault="00F23924" w:rsidP="00F23924">
      <w:pPr>
        <w:pStyle w:val="BodyText"/>
        <w:numPr>
          <w:ilvl w:val="2"/>
          <w:numId w:val="48"/>
        </w:numPr>
        <w:spacing w:after="0"/>
      </w:pPr>
      <w:r w:rsidRPr="00F23924">
        <w:t>What are the panel thicknesses? _______________________________________________</w:t>
      </w:r>
    </w:p>
    <w:p w14:paraId="5559179B" w14:textId="4B8F6B81" w:rsidR="00F23924" w:rsidRPr="00F23924" w:rsidRDefault="00F23924" w:rsidP="00F23924">
      <w:pPr>
        <w:pStyle w:val="BodyText"/>
        <w:numPr>
          <w:ilvl w:val="2"/>
          <w:numId w:val="48"/>
        </w:numPr>
        <w:spacing w:after="0"/>
      </w:pPr>
      <w:r w:rsidRPr="00F23924">
        <w:t>Are there any changes in strength/PSI in panels? ___________________________________</w:t>
      </w:r>
    </w:p>
    <w:p w14:paraId="55EB8507" w14:textId="5DF76929" w:rsidR="00F23924" w:rsidRPr="00F23924" w:rsidRDefault="00F23924" w:rsidP="00F23924">
      <w:pPr>
        <w:pStyle w:val="BodyText"/>
        <w:numPr>
          <w:ilvl w:val="2"/>
          <w:numId w:val="48"/>
        </w:numPr>
        <w:spacing w:after="0"/>
      </w:pPr>
      <w:r w:rsidRPr="00F23924">
        <w:t>Use of Evaporation Retarder _________________________________________________</w:t>
      </w:r>
    </w:p>
    <w:p w14:paraId="475B30B7" w14:textId="6A63D71E" w:rsidR="00F23924" w:rsidRPr="00F23924" w:rsidRDefault="00F23924" w:rsidP="00F23924">
      <w:pPr>
        <w:pStyle w:val="BodyText"/>
        <w:numPr>
          <w:ilvl w:val="2"/>
          <w:numId w:val="48"/>
        </w:numPr>
        <w:spacing w:after="0"/>
      </w:pPr>
      <w:r w:rsidRPr="00F23924">
        <w:t>Washout Location / Water availability __________________________________________</w:t>
      </w:r>
    </w:p>
    <w:p w14:paraId="1068A7C9" w14:textId="4A012EF9" w:rsidR="00F23924" w:rsidRPr="00F23924" w:rsidRDefault="00F23924" w:rsidP="00F23924">
      <w:pPr>
        <w:pStyle w:val="BodyText"/>
        <w:numPr>
          <w:ilvl w:val="2"/>
          <w:numId w:val="48"/>
        </w:numPr>
        <w:spacing w:after="0"/>
      </w:pPr>
      <w:r w:rsidRPr="00F23924">
        <w:t>Traffic Control ____________________________________________________________</w:t>
      </w:r>
    </w:p>
    <w:p w14:paraId="19F9928E" w14:textId="62D3C155" w:rsidR="00F23924" w:rsidRPr="00F23924" w:rsidRDefault="00F23924" w:rsidP="00F23924">
      <w:pPr>
        <w:pStyle w:val="BodyText"/>
        <w:numPr>
          <w:ilvl w:val="2"/>
          <w:numId w:val="48"/>
        </w:numPr>
        <w:spacing w:after="0"/>
      </w:pPr>
      <w:r w:rsidRPr="00F23924">
        <w:t>Concrete QC onsite during pour _______________________________________________</w:t>
      </w:r>
    </w:p>
    <w:p w14:paraId="1677FE79" w14:textId="72ED71E7" w:rsidR="00F23924" w:rsidRPr="00F23924" w:rsidRDefault="00F23924" w:rsidP="00F23924">
      <w:pPr>
        <w:pStyle w:val="BodyText"/>
        <w:numPr>
          <w:ilvl w:val="2"/>
          <w:numId w:val="48"/>
        </w:numPr>
        <w:spacing w:after="0"/>
      </w:pPr>
      <w:r w:rsidRPr="00F23924">
        <w:t>Is the approved panel mix design pumpable?  _____________________________________</w:t>
      </w:r>
    </w:p>
    <w:p w14:paraId="146A13DE" w14:textId="77777777" w:rsidR="00F23924" w:rsidRPr="00F23924" w:rsidRDefault="00F23924" w:rsidP="00F23924">
      <w:pPr>
        <w:pStyle w:val="BodyText"/>
        <w:numPr>
          <w:ilvl w:val="2"/>
          <w:numId w:val="48"/>
        </w:numPr>
        <w:spacing w:after="0"/>
      </w:pPr>
      <w:r w:rsidRPr="00F23924">
        <w:t>Pre-Pour Checklist to be completed prior to every placement.</w:t>
      </w:r>
    </w:p>
    <w:p w14:paraId="4488F00F" w14:textId="77777777" w:rsidR="00F23924" w:rsidRPr="00F23924" w:rsidRDefault="00F23924" w:rsidP="00F23924">
      <w:pPr>
        <w:pStyle w:val="BodyText"/>
        <w:numPr>
          <w:ilvl w:val="2"/>
          <w:numId w:val="48"/>
        </w:numPr>
        <w:spacing w:after="0"/>
      </w:pPr>
      <w:r w:rsidRPr="00F23924">
        <w:t xml:space="preserve">Discuss procedures for securing embeds during </w:t>
      </w:r>
      <w:proofErr w:type="gramStart"/>
      <w:r w:rsidRPr="00F23924">
        <w:t>placement</w:t>
      </w:r>
      <w:proofErr w:type="gramEnd"/>
    </w:p>
    <w:p w14:paraId="546E4311" w14:textId="7497F684" w:rsidR="00F23924" w:rsidRPr="00F23924" w:rsidRDefault="00F23924" w:rsidP="00F23924">
      <w:pPr>
        <w:pStyle w:val="BodyText"/>
        <w:numPr>
          <w:ilvl w:val="2"/>
          <w:numId w:val="48"/>
        </w:numPr>
        <w:spacing w:after="0"/>
      </w:pPr>
      <w:r w:rsidRPr="00F23924">
        <w:t xml:space="preserve">Has bracing been checked to ensure no </w:t>
      </w:r>
      <w:r>
        <w:t>“</w:t>
      </w:r>
      <w:proofErr w:type="spellStart"/>
      <w:r w:rsidRPr="00F23924">
        <w:t>deadmen</w:t>
      </w:r>
      <w:proofErr w:type="spellEnd"/>
      <w:r>
        <w:t>”</w:t>
      </w:r>
      <w:r w:rsidRPr="00F23924">
        <w:t xml:space="preserve"> or HGA are needed</w:t>
      </w:r>
      <w:r>
        <w:t>_________________</w:t>
      </w:r>
    </w:p>
    <w:p w14:paraId="250FD84A" w14:textId="77777777" w:rsidR="00F23924" w:rsidRPr="004B4514" w:rsidRDefault="00F23924" w:rsidP="00F23924">
      <w:pPr>
        <w:pStyle w:val="BodyText"/>
        <w:numPr>
          <w:ilvl w:val="0"/>
          <w:numId w:val="48"/>
        </w:numPr>
        <w:spacing w:before="240"/>
        <w:ind w:left="1080" w:hanging="1080"/>
      </w:pPr>
      <w:bookmarkStart w:id="1" w:name="_Hlk67655681"/>
      <w:r w:rsidRPr="004B4514">
        <w:rPr>
          <w:rFonts w:ascii="Arial Black" w:hAnsi="Arial Black"/>
          <w:color w:val="808080" w:themeColor="background1" w:themeShade="80"/>
          <w:sz w:val="32"/>
          <w:szCs w:val="32"/>
        </w:rPr>
        <w:t>POTENTIAL ISSUES</w:t>
      </w:r>
    </w:p>
    <w:bookmarkEnd w:id="1"/>
    <w:p w14:paraId="6BE9650C" w14:textId="77777777" w:rsidR="00F23924" w:rsidRPr="004B4514" w:rsidRDefault="00F23924" w:rsidP="00F23924">
      <w:pPr>
        <w:pStyle w:val="BodyText"/>
        <w:numPr>
          <w:ilvl w:val="1"/>
          <w:numId w:val="48"/>
        </w:numPr>
        <w:spacing w:after="0"/>
      </w:pPr>
      <w:r w:rsidRPr="004B4514">
        <w:t>Identify and discuss potential issues and implementation of preventative measures.</w:t>
      </w:r>
    </w:p>
    <w:p w14:paraId="73D67937" w14:textId="77777777" w:rsidR="00F23924" w:rsidRPr="004B4514" w:rsidRDefault="00F23924" w:rsidP="00F23924">
      <w:pPr>
        <w:pStyle w:val="BodyText"/>
        <w:spacing w:after="0"/>
        <w:ind w:left="1080"/>
      </w:pPr>
    </w:p>
    <w:p w14:paraId="05F51690" w14:textId="21E75B74" w:rsidR="00F23924" w:rsidRPr="004B4514" w:rsidRDefault="00F23924" w:rsidP="00F23924">
      <w:pPr>
        <w:pStyle w:val="BodyText"/>
        <w:numPr>
          <w:ilvl w:val="2"/>
          <w:numId w:val="48"/>
        </w:numPr>
        <w:spacing w:after="0"/>
      </w:pPr>
      <w:r w:rsidRPr="004B4514">
        <w:t>Weather (Rain/Cold) – What is the procedure if weather moves in unexpectedly?  ___________________</w:t>
      </w:r>
      <w:r>
        <w:t>_____________________________________________________</w:t>
      </w:r>
    </w:p>
    <w:p w14:paraId="266F553A" w14:textId="3DDAAB6A" w:rsidR="00F23924" w:rsidRDefault="00F23924" w:rsidP="00F23924">
      <w:pPr>
        <w:pStyle w:val="BodyText"/>
        <w:numPr>
          <w:ilvl w:val="2"/>
          <w:numId w:val="48"/>
        </w:numPr>
        <w:spacing w:after="0"/>
      </w:pPr>
      <w:r w:rsidRPr="004B4514">
        <w:t>Batch Plant issues – How far is the backup plant? ___________ Will EOR allow the use of 2 plants? __________</w:t>
      </w:r>
      <w:r>
        <w:t>________________________________________________________</w:t>
      </w:r>
    </w:p>
    <w:p w14:paraId="18254D6B" w14:textId="77777777" w:rsidR="00F23924" w:rsidRDefault="00F23924" w:rsidP="00F23924">
      <w:pPr>
        <w:pStyle w:val="BodyText"/>
        <w:numPr>
          <w:ilvl w:val="2"/>
          <w:numId w:val="48"/>
        </w:numPr>
        <w:spacing w:after="0"/>
      </w:pPr>
      <w:r>
        <w:t xml:space="preserve">Site Access – Ensure site is acceptable for concrete trucks and pump </w:t>
      </w:r>
      <w:proofErr w:type="gramStart"/>
      <w:r>
        <w:t>truck</w:t>
      </w:r>
      <w:proofErr w:type="gramEnd"/>
      <w:r>
        <w:t xml:space="preserve">. </w:t>
      </w:r>
    </w:p>
    <w:p w14:paraId="7BCDBE3A" w14:textId="506254F7" w:rsidR="00153BF3" w:rsidRDefault="00F23924" w:rsidP="00153BF3">
      <w:pPr>
        <w:pStyle w:val="BodyText"/>
        <w:numPr>
          <w:ilvl w:val="0"/>
          <w:numId w:val="48"/>
        </w:numPr>
        <w:spacing w:before="240"/>
      </w:pPr>
      <w:r>
        <w:rPr>
          <w:rFonts w:ascii="Arial Black" w:hAnsi="Arial Black"/>
          <w:color w:val="808080" w:themeColor="background1" w:themeShade="80"/>
          <w:sz w:val="32"/>
          <w:szCs w:val="32"/>
        </w:rPr>
        <w:t>LIST</w:t>
      </w:r>
      <w:r w:rsidR="00153BF3">
        <w:rPr>
          <w:rFonts w:ascii="Arial Black" w:hAnsi="Arial Black"/>
          <w:color w:val="808080" w:themeColor="background1" w:themeShade="80"/>
          <w:sz w:val="32"/>
          <w:szCs w:val="32"/>
        </w:rPr>
        <w:t xml:space="preserve"> AND DISCUSS UNIQUE TILT PANEL </w:t>
      </w:r>
    </w:p>
    <w:p w14:paraId="3BC1A110" w14:textId="77777777" w:rsidR="00153BF3" w:rsidRPr="00153BF3" w:rsidRDefault="00153BF3" w:rsidP="00153BF3">
      <w:pPr>
        <w:pStyle w:val="BodyText"/>
        <w:spacing w:before="240"/>
        <w:ind w:left="360" w:firstLine="360"/>
        <w:rPr>
          <w:rFonts w:ascii="Arial Black" w:hAnsi="Arial Black"/>
          <w:color w:val="767171" w:themeColor="background2" w:themeShade="80"/>
          <w:sz w:val="32"/>
          <w:szCs w:val="32"/>
        </w:rPr>
      </w:pPr>
      <w:r w:rsidRPr="00153BF3">
        <w:rPr>
          <w:rFonts w:ascii="Arial Black" w:hAnsi="Arial Black"/>
          <w:color w:val="767171" w:themeColor="background2" w:themeShade="80"/>
          <w:sz w:val="32"/>
          <w:szCs w:val="32"/>
        </w:rPr>
        <w:t>CONDITIONS THAT ARE SPECIFIC TO THIS</w:t>
      </w:r>
    </w:p>
    <w:p w14:paraId="6762720D" w14:textId="415FEFFD" w:rsidR="00153BF3" w:rsidRPr="00153BF3" w:rsidRDefault="00153BF3" w:rsidP="00153BF3">
      <w:pPr>
        <w:pStyle w:val="BodyText"/>
        <w:spacing w:before="240"/>
        <w:ind w:left="360"/>
        <w:rPr>
          <w:rFonts w:ascii="Arial Black" w:hAnsi="Arial Black"/>
          <w:color w:val="767171" w:themeColor="background2" w:themeShade="80"/>
          <w:sz w:val="32"/>
          <w:szCs w:val="32"/>
        </w:rPr>
      </w:pPr>
      <w:r w:rsidRPr="00153BF3">
        <w:rPr>
          <w:rFonts w:ascii="Arial Black" w:hAnsi="Arial Black"/>
          <w:color w:val="767171" w:themeColor="background2" w:themeShade="80"/>
          <w:sz w:val="32"/>
          <w:szCs w:val="32"/>
        </w:rPr>
        <w:t xml:space="preserve"> </w:t>
      </w:r>
      <w:r>
        <w:rPr>
          <w:rFonts w:ascii="Arial Black" w:hAnsi="Arial Black"/>
          <w:color w:val="767171" w:themeColor="background2" w:themeShade="80"/>
          <w:sz w:val="32"/>
          <w:szCs w:val="32"/>
        </w:rPr>
        <w:tab/>
      </w:r>
      <w:r w:rsidRPr="00153BF3">
        <w:rPr>
          <w:rFonts w:ascii="Arial Black" w:hAnsi="Arial Black"/>
          <w:color w:val="767171" w:themeColor="background2" w:themeShade="80"/>
          <w:sz w:val="32"/>
          <w:szCs w:val="32"/>
        </w:rPr>
        <w:t>PROJECT:</w:t>
      </w:r>
    </w:p>
    <w:sectPr w:rsidR="00153BF3" w:rsidRPr="00153B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3E6F" w14:textId="77777777" w:rsidR="00EA04AF" w:rsidRDefault="00EA04AF" w:rsidP="00D6726F">
      <w:pPr>
        <w:spacing w:after="0" w:line="240" w:lineRule="auto"/>
      </w:pPr>
      <w:r>
        <w:separator/>
      </w:r>
    </w:p>
  </w:endnote>
  <w:endnote w:type="continuationSeparator" w:id="0">
    <w:p w14:paraId="3F4ADE2C" w14:textId="77777777" w:rsidR="00EA04AF" w:rsidRDefault="00EA04AF" w:rsidP="00D6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F183" w14:textId="77777777" w:rsidR="00EA04AF" w:rsidRDefault="00EA04AF" w:rsidP="00D6726F">
      <w:pPr>
        <w:spacing w:after="0" w:line="240" w:lineRule="auto"/>
      </w:pPr>
      <w:r>
        <w:separator/>
      </w:r>
    </w:p>
  </w:footnote>
  <w:footnote w:type="continuationSeparator" w:id="0">
    <w:p w14:paraId="7B2905FB" w14:textId="77777777" w:rsidR="00EA04AF" w:rsidRDefault="00EA04AF" w:rsidP="00D6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FDE4" w14:textId="77777777" w:rsidR="00EA1858" w:rsidRPr="00590AAC" w:rsidRDefault="00EA1858" w:rsidP="00EA1858">
    <w:pPr>
      <w:ind w:left="72"/>
      <w:jc w:val="center"/>
      <w:rPr>
        <w:rFonts w:ascii="Arial Black" w:hAnsi="Arial Black"/>
        <w:color w:val="808080"/>
        <w:spacing w:val="-25"/>
        <w:kern w:val="28"/>
        <w:sz w:val="32"/>
      </w:rPr>
    </w:pPr>
    <w:bookmarkStart w:id="2" w:name="_Hlk503528496"/>
    <w:bookmarkStart w:id="3" w:name="_Hlk503528497"/>
    <w:bookmarkStart w:id="4" w:name="_Hlk503528498"/>
    <w:bookmarkStart w:id="5" w:name="_Hlk503528511"/>
    <w:bookmarkStart w:id="6" w:name="_Hlk503528512"/>
    <w:bookmarkStart w:id="7" w:name="_Hlk503528513"/>
    <w:r>
      <w:rPr>
        <w:rFonts w:ascii="Arial Black" w:hAnsi="Arial Black"/>
        <w:color w:val="808080"/>
        <w:spacing w:val="-25"/>
        <w:kern w:val="28"/>
        <w:sz w:val="32"/>
      </w:rPr>
      <w:t>Martin Concrete Construction, Inc.</w:t>
    </w:r>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16449"/>
    <w:multiLevelType w:val="hybridMultilevel"/>
    <w:tmpl w:val="DE9ED338"/>
    <w:lvl w:ilvl="0" w:tplc="B61CBF5A">
      <w:start w:val="1"/>
      <w:numFmt w:val="bullet"/>
      <w:lvlText w:val=""/>
      <w:lvlJc w:val="left"/>
      <w:pPr>
        <w:ind w:left="1440" w:hanging="360"/>
      </w:pPr>
      <w:rPr>
        <w:rFonts w:ascii="Symbol" w:hAnsi="Symbol" w:hint="default"/>
        <w:sz w:val="24"/>
        <w:szCs w:val="24"/>
      </w:rPr>
    </w:lvl>
    <w:lvl w:ilvl="1" w:tplc="7CBCD44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492B8E"/>
    <w:multiLevelType w:val="hybridMultilevel"/>
    <w:tmpl w:val="44A28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C44BD8"/>
    <w:multiLevelType w:val="hybridMultilevel"/>
    <w:tmpl w:val="CAD8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2052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56BB1199"/>
    <w:multiLevelType w:val="hybridMultilevel"/>
    <w:tmpl w:val="B2B0B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8AF4EEF"/>
    <w:multiLevelType w:val="hybridMultilevel"/>
    <w:tmpl w:val="60B21820"/>
    <w:lvl w:ilvl="0" w:tplc="7CBCD448">
      <w:start w:val="1"/>
      <w:numFmt w:val="bullet"/>
      <w:lvlText w:val=""/>
      <w:lvlJc w:val="left"/>
      <w:pPr>
        <w:ind w:left="1440" w:hanging="360"/>
      </w:pPr>
      <w:rPr>
        <w:rFonts w:ascii="Symbol" w:hAnsi="Symbol" w:hint="default"/>
      </w:rPr>
    </w:lvl>
    <w:lvl w:ilvl="1" w:tplc="7CBCD448">
      <w:start w:val="1"/>
      <w:numFmt w:val="bullet"/>
      <w:lvlText w:val=""/>
      <w:lvlJc w:val="left"/>
      <w:pPr>
        <w:ind w:left="2160" w:hanging="360"/>
      </w:pPr>
      <w:rPr>
        <w:rFonts w:ascii="Symbol" w:hAnsi="Symbol" w:hint="default"/>
      </w:rPr>
    </w:lvl>
    <w:lvl w:ilvl="2" w:tplc="7CBCD448">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7F6198"/>
    <w:multiLevelType w:val="hybridMultilevel"/>
    <w:tmpl w:val="9A006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C4B84"/>
    <w:multiLevelType w:val="multilevel"/>
    <w:tmpl w:val="13E24D14"/>
    <w:lvl w:ilvl="0">
      <w:start w:val="1"/>
      <w:numFmt w:val="upperRoman"/>
      <w:lvlText w:val="%1."/>
      <w:lvlJc w:val="left"/>
      <w:pPr>
        <w:ind w:left="360" w:hanging="360"/>
      </w:pPr>
      <w:rPr>
        <w:rFonts w:ascii="Arial Black" w:hAnsi="Arial Black" w:hint="default"/>
        <w:b/>
        <w:color w:val="808080" w:themeColor="background1" w:themeShade="80"/>
        <w:sz w:val="36"/>
        <w:szCs w:val="36"/>
      </w:rPr>
    </w:lvl>
    <w:lvl w:ilvl="1">
      <w:start w:val="1"/>
      <w:numFmt w:val="none"/>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sz w:val="24"/>
        <w:szCs w:val="24"/>
      </w:rPr>
    </w:lvl>
    <w:lvl w:ilvl="3">
      <w:start w:val="1"/>
      <w:numFmt w:val="bullet"/>
      <w:lvlText w:val="o"/>
      <w:lvlJc w:val="left"/>
      <w:pPr>
        <w:ind w:left="1440" w:hanging="360"/>
      </w:pPr>
      <w:rPr>
        <w:rFonts w:ascii="Courier New" w:hAnsi="Courier New" w:hint="default"/>
        <w:color w:val="808080" w:themeColor="background1" w:themeShade="80"/>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0"/>
  </w:num>
  <w:num w:numId="13">
    <w:abstractNumId w:val="3"/>
  </w:num>
  <w:num w:numId="14">
    <w:abstractNumId w:val="3"/>
  </w:num>
  <w:num w:numId="15">
    <w:abstractNumId w:val="2"/>
  </w:num>
  <w:num w:numId="16">
    <w:abstractNumId w:val="3"/>
  </w:num>
  <w:num w:numId="17">
    <w:abstractNumId w:val="5"/>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7"/>
  </w:num>
  <w:num w:numId="49">
    <w:abstractNumId w:val="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zQzMjAyALEMlHSUglOLizPz80AKDGsBczu4yiwAAAA="/>
  </w:docVars>
  <w:rsids>
    <w:rsidRoot w:val="00AC12E6"/>
    <w:rsid w:val="000D7DAE"/>
    <w:rsid w:val="00115442"/>
    <w:rsid w:val="00117F98"/>
    <w:rsid w:val="001520A1"/>
    <w:rsid w:val="00153BF3"/>
    <w:rsid w:val="00185B14"/>
    <w:rsid w:val="00186410"/>
    <w:rsid w:val="0019461E"/>
    <w:rsid w:val="001A39DC"/>
    <w:rsid w:val="001B1924"/>
    <w:rsid w:val="00251F3B"/>
    <w:rsid w:val="0026074B"/>
    <w:rsid w:val="00291E2B"/>
    <w:rsid w:val="00372918"/>
    <w:rsid w:val="003A7D54"/>
    <w:rsid w:val="003E6F47"/>
    <w:rsid w:val="00414CA9"/>
    <w:rsid w:val="004B5AC9"/>
    <w:rsid w:val="004D46BC"/>
    <w:rsid w:val="005377BB"/>
    <w:rsid w:val="00550F2F"/>
    <w:rsid w:val="00557279"/>
    <w:rsid w:val="00566BC5"/>
    <w:rsid w:val="00570F43"/>
    <w:rsid w:val="005A1F81"/>
    <w:rsid w:val="005C1F7B"/>
    <w:rsid w:val="00632B41"/>
    <w:rsid w:val="00680869"/>
    <w:rsid w:val="00755AE6"/>
    <w:rsid w:val="007821FB"/>
    <w:rsid w:val="007832B4"/>
    <w:rsid w:val="00786DCF"/>
    <w:rsid w:val="00796910"/>
    <w:rsid w:val="007D2132"/>
    <w:rsid w:val="007F16D5"/>
    <w:rsid w:val="00933583"/>
    <w:rsid w:val="0094153C"/>
    <w:rsid w:val="009902B5"/>
    <w:rsid w:val="009F317E"/>
    <w:rsid w:val="00A13B2C"/>
    <w:rsid w:val="00A144F7"/>
    <w:rsid w:val="00A35374"/>
    <w:rsid w:val="00AC12E6"/>
    <w:rsid w:val="00B11154"/>
    <w:rsid w:val="00B4354D"/>
    <w:rsid w:val="00B923F4"/>
    <w:rsid w:val="00B941CF"/>
    <w:rsid w:val="00BA7C82"/>
    <w:rsid w:val="00BC2371"/>
    <w:rsid w:val="00BD13C1"/>
    <w:rsid w:val="00C041CA"/>
    <w:rsid w:val="00C41509"/>
    <w:rsid w:val="00C44C68"/>
    <w:rsid w:val="00C5051F"/>
    <w:rsid w:val="00C61AC2"/>
    <w:rsid w:val="00D1124C"/>
    <w:rsid w:val="00D6726F"/>
    <w:rsid w:val="00D72AF7"/>
    <w:rsid w:val="00D76856"/>
    <w:rsid w:val="00D93BDC"/>
    <w:rsid w:val="00E718B7"/>
    <w:rsid w:val="00E86355"/>
    <w:rsid w:val="00E86C4D"/>
    <w:rsid w:val="00E92384"/>
    <w:rsid w:val="00EA04AF"/>
    <w:rsid w:val="00EA1858"/>
    <w:rsid w:val="00EF0FE9"/>
    <w:rsid w:val="00F23924"/>
    <w:rsid w:val="00FA1037"/>
    <w:rsid w:val="00FB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2215"/>
  <w15:chartTrackingRefBased/>
  <w15:docId w15:val="{74158C0E-5691-4537-8ECA-E0080164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2E6"/>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12E6"/>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12E6"/>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C12E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C12E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C12E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C12E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C12E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12E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2E6"/>
    <w:pPr>
      <w:ind w:left="720"/>
      <w:contextualSpacing/>
    </w:pPr>
  </w:style>
  <w:style w:type="character" w:customStyle="1" w:styleId="Heading1Char">
    <w:name w:val="Heading 1 Char"/>
    <w:basedOn w:val="DefaultParagraphFont"/>
    <w:link w:val="Heading1"/>
    <w:uiPriority w:val="9"/>
    <w:rsid w:val="00AC12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12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12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C12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C12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C12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C12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C12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12E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67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26F"/>
  </w:style>
  <w:style w:type="paragraph" w:styleId="Footer">
    <w:name w:val="footer"/>
    <w:basedOn w:val="Normal"/>
    <w:link w:val="FooterChar"/>
    <w:uiPriority w:val="99"/>
    <w:unhideWhenUsed/>
    <w:rsid w:val="00D67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26F"/>
  </w:style>
  <w:style w:type="paragraph" w:customStyle="1" w:styleId="CompanyName">
    <w:name w:val="Company Name"/>
    <w:basedOn w:val="Normal"/>
    <w:next w:val="Normal"/>
    <w:rsid w:val="00D6726F"/>
    <w:pPr>
      <w:spacing w:before="420" w:after="60" w:line="320" w:lineRule="exact"/>
    </w:pPr>
    <w:rPr>
      <w:rFonts w:ascii="Garamond" w:eastAsia="Times New Roman" w:hAnsi="Garamond" w:cs="Times New Roman"/>
      <w:caps/>
      <w:kern w:val="36"/>
      <w:sz w:val="38"/>
      <w:szCs w:val="20"/>
    </w:rPr>
  </w:style>
  <w:style w:type="paragraph" w:customStyle="1" w:styleId="SubtitleCover">
    <w:name w:val="Subtitle Cover"/>
    <w:basedOn w:val="Normal"/>
    <w:next w:val="Normal"/>
    <w:rsid w:val="00D6726F"/>
    <w:pPr>
      <w:keepNext/>
      <w:pBdr>
        <w:top w:val="single" w:sz="6" w:space="1" w:color="auto"/>
      </w:pBdr>
      <w:spacing w:after="5280" w:line="480" w:lineRule="exact"/>
    </w:pPr>
    <w:rPr>
      <w:rFonts w:ascii="Garamond" w:eastAsia="Times New Roman" w:hAnsi="Garamond" w:cs="Times New Roman"/>
      <w:spacing w:val="-15"/>
      <w:kern w:val="28"/>
      <w:sz w:val="44"/>
      <w:szCs w:val="20"/>
    </w:rPr>
  </w:style>
  <w:style w:type="paragraph" w:customStyle="1" w:styleId="SectionLabel">
    <w:name w:val="Section Label"/>
    <w:basedOn w:val="Normal"/>
    <w:next w:val="Normal"/>
    <w:rsid w:val="00D6726F"/>
    <w:pPr>
      <w:spacing w:before="2040" w:after="360" w:line="480" w:lineRule="atLeast"/>
    </w:pPr>
    <w:rPr>
      <w:rFonts w:ascii="Arial Black" w:eastAsia="Times New Roman" w:hAnsi="Arial Black" w:cs="Times New Roman"/>
      <w:color w:val="808080"/>
      <w:spacing w:val="-35"/>
      <w:sz w:val="48"/>
      <w:szCs w:val="20"/>
    </w:rPr>
  </w:style>
  <w:style w:type="paragraph" w:styleId="BodyText">
    <w:name w:val="Body Text"/>
    <w:basedOn w:val="Normal"/>
    <w:link w:val="BodyTextChar"/>
    <w:semiHidden/>
    <w:rsid w:val="00EA1858"/>
    <w:pPr>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semiHidden/>
    <w:rsid w:val="00EA1858"/>
    <w:rPr>
      <w:rFonts w:ascii="Garamond" w:eastAsia="Times New Roman" w:hAnsi="Garamond" w:cs="Times New Roman"/>
      <w:spacing w:val="-5"/>
      <w:sz w:val="24"/>
      <w:szCs w:val="20"/>
    </w:rPr>
  </w:style>
  <w:style w:type="paragraph" w:styleId="BalloonText">
    <w:name w:val="Balloon Text"/>
    <w:basedOn w:val="Normal"/>
    <w:link w:val="BalloonTextChar"/>
    <w:uiPriority w:val="99"/>
    <w:semiHidden/>
    <w:unhideWhenUsed/>
    <w:rsid w:val="00550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F2F"/>
    <w:rPr>
      <w:rFonts w:ascii="Segoe UI" w:hAnsi="Segoe UI" w:cs="Segoe UI"/>
      <w:sz w:val="18"/>
      <w:szCs w:val="18"/>
    </w:rPr>
  </w:style>
  <w:style w:type="table" w:styleId="TableGrid">
    <w:name w:val="Table Grid"/>
    <w:basedOn w:val="TableNormal"/>
    <w:uiPriority w:val="39"/>
    <w:rsid w:val="004B5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2BF4FA295F124BA46DC72576AEE066" ma:contentTypeVersion="13" ma:contentTypeDescription="Create a new document." ma:contentTypeScope="" ma:versionID="e772e91b3c2167f269d64dd28d94d5ef">
  <xsd:schema xmlns:xsd="http://www.w3.org/2001/XMLSchema" xmlns:xs="http://www.w3.org/2001/XMLSchema" xmlns:p="http://schemas.microsoft.com/office/2006/metadata/properties" xmlns:ns2="7e60297e-3618-405c-af28-7f75167d5c1d" xmlns:ns3="20134c80-7319-4014-a868-22e7e620e1bc" targetNamespace="http://schemas.microsoft.com/office/2006/metadata/properties" ma:root="true" ma:fieldsID="568f246dd68fc30c4247ff401b4f6f41" ns2:_="" ns3:_="">
    <xsd:import namespace="7e60297e-3618-405c-af28-7f75167d5c1d"/>
    <xsd:import namespace="20134c80-7319-4014-a868-22e7e620e1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0297e-3618-405c-af28-7f75167d5c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7a5a5-0f79-48e9-add9-3b0bb8a02176}" ma:internalName="TaxCatchAll" ma:showField="CatchAllData" ma:web="7e60297e-3618-405c-af28-7f75167d5c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134c80-7319-4014-a868-22e7e620e1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ee85af-e629-4c98-a706-9cf31d6f58b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60297e-3618-405c-af28-7f75167d5c1d" xsi:nil="true"/>
    <lcf76f155ced4ddcb4097134ff3c332f xmlns="20134c80-7319-4014-a868-22e7e620e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A3058E-87C2-4068-98AE-11D571F90171}">
  <ds:schemaRefs>
    <ds:schemaRef ds:uri="http://schemas.openxmlformats.org/officeDocument/2006/bibliography"/>
  </ds:schemaRefs>
</ds:datastoreItem>
</file>

<file path=customXml/itemProps2.xml><?xml version="1.0" encoding="utf-8"?>
<ds:datastoreItem xmlns:ds="http://schemas.openxmlformats.org/officeDocument/2006/customXml" ds:itemID="{98F82EE1-4933-4326-B893-74F1470D0193}"/>
</file>

<file path=customXml/itemProps3.xml><?xml version="1.0" encoding="utf-8"?>
<ds:datastoreItem xmlns:ds="http://schemas.openxmlformats.org/officeDocument/2006/customXml" ds:itemID="{7230EB20-B42C-4BB0-B438-D43BC026E040}"/>
</file>

<file path=customXml/itemProps4.xml><?xml version="1.0" encoding="utf-8"?>
<ds:datastoreItem xmlns:ds="http://schemas.openxmlformats.org/officeDocument/2006/customXml" ds:itemID="{BFA3A4F3-2A44-47F9-8E9B-30AC531276E8}"/>
</file>

<file path=docProps/app.xml><?xml version="1.0" encoding="utf-8"?>
<Properties xmlns="http://schemas.openxmlformats.org/officeDocument/2006/extended-properties" xmlns:vt="http://schemas.openxmlformats.org/officeDocument/2006/docPropsVTypes">
  <Template>Normal</Template>
  <TotalTime>6</TotalTime>
  <Pages>1</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Scruggs</dc:creator>
  <cp:keywords/>
  <dc:description/>
  <cp:lastModifiedBy>Matthew Stephenson</cp:lastModifiedBy>
  <cp:revision>7</cp:revision>
  <cp:lastPrinted>2018-02-07T18:47:00Z</cp:lastPrinted>
  <dcterms:created xsi:type="dcterms:W3CDTF">2021-05-07T17:30:00Z</dcterms:created>
  <dcterms:modified xsi:type="dcterms:W3CDTF">2021-05-11T22:18:00Z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0x010100302BF4FA295F124BA46DC72576AEE066</vt:lpwstr>
  </property>
  <property fmtid="{D5CDD505-2E9C-101B-9397-08002B2CF9AE}" pid="3" name="Order">
    <vt:r8>1100</vt:r8>
  </property>
</Properties>
</file>