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02A6" w14:textId="79BE768A" w:rsidR="00660166" w:rsidRDefault="00660166"/>
    <w:p w14:paraId="1AD693FB" w14:textId="34F7C3CC" w:rsidR="00660166" w:rsidRDefault="00660166"/>
    <w:tbl>
      <w:tblPr>
        <w:tblStyle w:val="TableGrid"/>
        <w:tblpPr w:leftFromText="180" w:rightFromText="180" w:vertAnchor="text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784"/>
        <w:gridCol w:w="2091"/>
        <w:gridCol w:w="2581"/>
      </w:tblGrid>
      <w:tr w:rsidR="00631A25" w14:paraId="54587C5F" w14:textId="77777777" w:rsidTr="008F6BAE">
        <w:trPr>
          <w:trHeight w:val="263"/>
        </w:trPr>
        <w:tc>
          <w:tcPr>
            <w:tcW w:w="3870" w:type="dxa"/>
          </w:tcPr>
          <w:p w14:paraId="2FE4126A" w14:textId="5CE0A8F1" w:rsidR="00631A25" w:rsidRPr="008F6BAE" w:rsidRDefault="00631A25" w:rsidP="004A79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Project:</w:t>
            </w:r>
            <w:r w:rsidR="008F6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6BAE" w:rsidRPr="008F6BA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0270A1">
              <w:rPr>
                <w:rFonts w:ascii="Times New Roman" w:hAnsi="Times New Roman" w:cs="Times New Roman"/>
                <w:b/>
                <w:sz w:val="24"/>
                <w:szCs w:val="24"/>
              </w:rPr>
              <w:t>arty at your momma’s house</w:t>
            </w:r>
          </w:p>
        </w:tc>
        <w:tc>
          <w:tcPr>
            <w:tcW w:w="784" w:type="dxa"/>
          </w:tcPr>
          <w:p w14:paraId="5BA32C1F" w14:textId="77777777" w:rsidR="00631A25" w:rsidRDefault="00631A25" w:rsidP="004A7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1DE08345" w14:textId="4003ED4F" w:rsidR="00631A25" w:rsidRDefault="00631A25" w:rsidP="004A799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2581" w:type="dxa"/>
          </w:tcPr>
          <w:p w14:paraId="4918B805" w14:textId="6B6B7D98" w:rsidR="00631A25" w:rsidRDefault="000270A1" w:rsidP="004A7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1999</w:t>
            </w:r>
          </w:p>
        </w:tc>
      </w:tr>
    </w:tbl>
    <w:p w14:paraId="201F4B1E" w14:textId="77777777" w:rsidR="00660166" w:rsidRDefault="006601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818"/>
        <w:gridCol w:w="3117"/>
      </w:tblGrid>
      <w:tr w:rsidR="00660166" w:rsidRPr="00660166" w14:paraId="332BA601" w14:textId="77777777" w:rsidTr="009E71F9">
        <w:tc>
          <w:tcPr>
            <w:tcW w:w="3415" w:type="dxa"/>
            <w:tcBorders>
              <w:top w:val="nil"/>
              <w:left w:val="nil"/>
              <w:right w:val="nil"/>
            </w:tcBorders>
            <w:shd w:val="clear" w:color="auto" w:fill="8496B0" w:themeFill="text2" w:themeFillTint="99"/>
          </w:tcPr>
          <w:p w14:paraId="129182A0" w14:textId="0B7812B9" w:rsidR="00660166" w:rsidRPr="009E71F9" w:rsidRDefault="00660166">
            <w:pPr>
              <w:rPr>
                <w:rFonts w:ascii="Times New Roman" w:hAnsi="Times New Roman" w:cs="Times New Roman"/>
                <w:highlight w:val="darkGray"/>
              </w:rPr>
            </w:pPr>
          </w:p>
        </w:tc>
        <w:tc>
          <w:tcPr>
            <w:tcW w:w="2818" w:type="dxa"/>
            <w:tcBorders>
              <w:top w:val="nil"/>
              <w:left w:val="nil"/>
              <w:right w:val="nil"/>
            </w:tcBorders>
            <w:shd w:val="clear" w:color="auto" w:fill="8496B0" w:themeFill="text2" w:themeFillTint="99"/>
          </w:tcPr>
          <w:p w14:paraId="734CE414" w14:textId="664BF80E" w:rsidR="00660166" w:rsidRPr="009E71F9" w:rsidRDefault="00660166">
            <w:pPr>
              <w:rPr>
                <w:rFonts w:ascii="Times New Roman" w:hAnsi="Times New Roman" w:cs="Times New Roman"/>
                <w:highlight w:val="darkGray"/>
              </w:rPr>
            </w:pPr>
          </w:p>
        </w:tc>
        <w:tc>
          <w:tcPr>
            <w:tcW w:w="3117" w:type="dxa"/>
            <w:tcBorders>
              <w:top w:val="nil"/>
              <w:left w:val="nil"/>
              <w:right w:val="nil"/>
            </w:tcBorders>
            <w:shd w:val="clear" w:color="auto" w:fill="8496B0" w:themeFill="text2" w:themeFillTint="99"/>
          </w:tcPr>
          <w:p w14:paraId="67D6B6B2" w14:textId="7886DE1E" w:rsidR="00660166" w:rsidRPr="009E71F9" w:rsidRDefault="00660166" w:rsidP="009E71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71F9">
              <w:rPr>
                <w:rFonts w:ascii="Times New Roman" w:hAnsi="Times New Roman" w:cs="Times New Roman"/>
                <w:color w:val="000000" w:themeColor="text1"/>
              </w:rPr>
              <w:t>Attendance</w:t>
            </w:r>
          </w:p>
        </w:tc>
      </w:tr>
      <w:tr w:rsidR="00660166" w:rsidRPr="00660166" w14:paraId="77D9139F" w14:textId="77777777" w:rsidTr="009E71F9">
        <w:trPr>
          <w:trHeight w:val="320"/>
        </w:trPr>
        <w:tc>
          <w:tcPr>
            <w:tcW w:w="3415" w:type="dxa"/>
          </w:tcPr>
          <w:p w14:paraId="3D9967DD" w14:textId="152094C0" w:rsidR="00660166" w:rsidRPr="00660166" w:rsidRDefault="00660166" w:rsidP="00660166">
            <w:pPr>
              <w:rPr>
                <w:rFonts w:ascii="Times New Roman" w:hAnsi="Times New Roman" w:cs="Times New Roman"/>
              </w:rPr>
            </w:pPr>
            <w:r w:rsidRPr="00660166">
              <w:rPr>
                <w:rFonts w:ascii="Times New Roman" w:hAnsi="Times New Roman" w:cs="Times New Roman"/>
              </w:rPr>
              <w:t>Director of Safety</w:t>
            </w:r>
          </w:p>
        </w:tc>
        <w:tc>
          <w:tcPr>
            <w:tcW w:w="2818" w:type="dxa"/>
          </w:tcPr>
          <w:p w14:paraId="41326153" w14:textId="1DF73B21" w:rsidR="00660166" w:rsidRPr="00660166" w:rsidRDefault="00660166" w:rsidP="00660166">
            <w:pPr>
              <w:rPr>
                <w:rFonts w:ascii="Times New Roman" w:hAnsi="Times New Roman" w:cs="Times New Roman"/>
              </w:rPr>
            </w:pPr>
            <w:r w:rsidRPr="00660166">
              <w:rPr>
                <w:rFonts w:ascii="Times New Roman" w:hAnsi="Times New Roman" w:cs="Times New Roman"/>
              </w:rPr>
              <w:t>Kristin McKenzie</w:t>
            </w:r>
          </w:p>
        </w:tc>
        <w:tc>
          <w:tcPr>
            <w:tcW w:w="3117" w:type="dxa"/>
          </w:tcPr>
          <w:p w14:paraId="6D1AD6B7" w14:textId="2DF55B0A" w:rsidR="00660166" w:rsidRPr="0016029D" w:rsidRDefault="00766716" w:rsidP="009E71F9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34475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1F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60166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-157096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16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60166" w:rsidRPr="0016029D">
              <w:rPr>
                <w:szCs w:val="24"/>
              </w:rPr>
              <w:t xml:space="preserve">  No</w:t>
            </w:r>
          </w:p>
          <w:p w14:paraId="44CC9767" w14:textId="77777777" w:rsidR="00660166" w:rsidRPr="00660166" w:rsidRDefault="00660166" w:rsidP="009E71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166" w:rsidRPr="00660166" w14:paraId="63565664" w14:textId="77777777" w:rsidTr="00660166">
        <w:tc>
          <w:tcPr>
            <w:tcW w:w="3415" w:type="dxa"/>
          </w:tcPr>
          <w:p w14:paraId="2C8C37F3" w14:textId="6B88D351" w:rsidR="00660166" w:rsidRPr="00660166" w:rsidRDefault="009E71F9" w:rsidP="00660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660166" w:rsidRPr="00660166">
              <w:rPr>
                <w:rFonts w:ascii="Times New Roman" w:hAnsi="Times New Roman" w:cs="Times New Roman"/>
              </w:rPr>
              <w:t>irector of Field Operations</w:t>
            </w:r>
          </w:p>
        </w:tc>
        <w:tc>
          <w:tcPr>
            <w:tcW w:w="2818" w:type="dxa"/>
          </w:tcPr>
          <w:p w14:paraId="1A4B38FA" w14:textId="5BBD74A0" w:rsidR="00660166" w:rsidRPr="00660166" w:rsidRDefault="00660166" w:rsidP="00660166">
            <w:pPr>
              <w:rPr>
                <w:rFonts w:ascii="Times New Roman" w:hAnsi="Times New Roman" w:cs="Times New Roman"/>
              </w:rPr>
            </w:pPr>
            <w:r w:rsidRPr="00660166">
              <w:rPr>
                <w:rFonts w:ascii="Times New Roman" w:hAnsi="Times New Roman" w:cs="Times New Roman"/>
              </w:rPr>
              <w:t>Scott Jordan</w:t>
            </w:r>
          </w:p>
        </w:tc>
        <w:tc>
          <w:tcPr>
            <w:tcW w:w="3117" w:type="dxa"/>
          </w:tcPr>
          <w:p w14:paraId="11171C5D" w14:textId="497E381C" w:rsidR="00660166" w:rsidRPr="0016029D" w:rsidRDefault="00766716" w:rsidP="009E71F9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193509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16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60166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71739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16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60166" w:rsidRPr="0016029D">
              <w:rPr>
                <w:szCs w:val="24"/>
              </w:rPr>
              <w:t xml:space="preserve">  No</w:t>
            </w:r>
          </w:p>
          <w:p w14:paraId="52D57E2D" w14:textId="77777777" w:rsidR="00660166" w:rsidRPr="00660166" w:rsidRDefault="00660166" w:rsidP="009E71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166" w:rsidRPr="00660166" w14:paraId="26651C82" w14:textId="77777777" w:rsidTr="00660166">
        <w:tc>
          <w:tcPr>
            <w:tcW w:w="3415" w:type="dxa"/>
          </w:tcPr>
          <w:p w14:paraId="023D3690" w14:textId="0F648817" w:rsidR="00660166" w:rsidRPr="00660166" w:rsidRDefault="00660166" w:rsidP="00660166">
            <w:pPr>
              <w:rPr>
                <w:rFonts w:ascii="Times New Roman" w:hAnsi="Times New Roman" w:cs="Times New Roman"/>
              </w:rPr>
            </w:pPr>
            <w:r w:rsidRPr="00660166">
              <w:rPr>
                <w:rFonts w:ascii="Times New Roman" w:hAnsi="Times New Roman" w:cs="Times New Roman"/>
              </w:rPr>
              <w:t>Director of Project Management</w:t>
            </w:r>
          </w:p>
        </w:tc>
        <w:tc>
          <w:tcPr>
            <w:tcW w:w="2818" w:type="dxa"/>
          </w:tcPr>
          <w:p w14:paraId="0162EBF0" w14:textId="239EBCE4" w:rsidR="00660166" w:rsidRPr="00660166" w:rsidRDefault="00660166" w:rsidP="00660166">
            <w:pPr>
              <w:rPr>
                <w:rFonts w:ascii="Times New Roman" w:hAnsi="Times New Roman" w:cs="Times New Roman"/>
              </w:rPr>
            </w:pPr>
            <w:r w:rsidRPr="00660166">
              <w:rPr>
                <w:rFonts w:ascii="Times New Roman" w:hAnsi="Times New Roman" w:cs="Times New Roman"/>
              </w:rPr>
              <w:t>Steven Thomas</w:t>
            </w:r>
          </w:p>
        </w:tc>
        <w:tc>
          <w:tcPr>
            <w:tcW w:w="3117" w:type="dxa"/>
          </w:tcPr>
          <w:p w14:paraId="39DF047B" w14:textId="6DECA170" w:rsidR="00660166" w:rsidRPr="0016029D" w:rsidRDefault="00766716" w:rsidP="009E71F9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210236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16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60166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21825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16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60166" w:rsidRPr="0016029D">
              <w:rPr>
                <w:szCs w:val="24"/>
              </w:rPr>
              <w:t xml:space="preserve">  No</w:t>
            </w:r>
          </w:p>
          <w:p w14:paraId="4B01FD74" w14:textId="77777777" w:rsidR="00660166" w:rsidRPr="00660166" w:rsidRDefault="00660166" w:rsidP="009E71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166" w:rsidRPr="00660166" w14:paraId="1614EBDC" w14:textId="77777777" w:rsidTr="00660166">
        <w:tc>
          <w:tcPr>
            <w:tcW w:w="3415" w:type="dxa"/>
          </w:tcPr>
          <w:p w14:paraId="1CD5BBE8" w14:textId="645F4DD8" w:rsidR="00660166" w:rsidRPr="00660166" w:rsidRDefault="00660166" w:rsidP="00660166">
            <w:pPr>
              <w:rPr>
                <w:rFonts w:ascii="Times New Roman" w:hAnsi="Times New Roman" w:cs="Times New Roman"/>
              </w:rPr>
            </w:pPr>
            <w:r w:rsidRPr="00660166">
              <w:rPr>
                <w:rFonts w:ascii="Times New Roman" w:hAnsi="Times New Roman" w:cs="Times New Roman"/>
              </w:rPr>
              <w:t>Safety Coordinator</w:t>
            </w:r>
          </w:p>
        </w:tc>
        <w:tc>
          <w:tcPr>
            <w:tcW w:w="2818" w:type="dxa"/>
          </w:tcPr>
          <w:p w14:paraId="4E966FE6" w14:textId="44C2B634" w:rsidR="00660166" w:rsidRPr="00660166" w:rsidRDefault="00660166" w:rsidP="006601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3CDFD097" w14:textId="40B5D0B0" w:rsidR="00660166" w:rsidRPr="0016029D" w:rsidRDefault="00766716" w:rsidP="009E71F9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200424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A2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60166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-142232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16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60166" w:rsidRPr="0016029D">
              <w:rPr>
                <w:szCs w:val="24"/>
              </w:rPr>
              <w:t xml:space="preserve">  No</w:t>
            </w:r>
          </w:p>
          <w:p w14:paraId="7C4FA25E" w14:textId="77777777" w:rsidR="00660166" w:rsidRPr="00660166" w:rsidRDefault="00660166" w:rsidP="009E71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166" w:rsidRPr="00660166" w14:paraId="50646B38" w14:textId="77777777" w:rsidTr="00660166">
        <w:tc>
          <w:tcPr>
            <w:tcW w:w="3415" w:type="dxa"/>
          </w:tcPr>
          <w:p w14:paraId="6882F821" w14:textId="01509630" w:rsidR="00660166" w:rsidRPr="00660166" w:rsidRDefault="00660166" w:rsidP="00660166">
            <w:pPr>
              <w:rPr>
                <w:rFonts w:ascii="Times New Roman" w:hAnsi="Times New Roman" w:cs="Times New Roman"/>
              </w:rPr>
            </w:pPr>
            <w:r w:rsidRPr="00660166">
              <w:rPr>
                <w:rFonts w:ascii="Times New Roman" w:hAnsi="Times New Roman" w:cs="Times New Roman"/>
              </w:rPr>
              <w:t>Field Operations Manager</w:t>
            </w:r>
          </w:p>
        </w:tc>
        <w:tc>
          <w:tcPr>
            <w:tcW w:w="2818" w:type="dxa"/>
          </w:tcPr>
          <w:p w14:paraId="03760998" w14:textId="7CD4C978" w:rsidR="00660166" w:rsidRPr="00660166" w:rsidRDefault="00660166" w:rsidP="006601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199E18FB" w14:textId="76CD6E84" w:rsidR="00660166" w:rsidRPr="0016029D" w:rsidRDefault="00766716" w:rsidP="009E71F9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-49257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16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60166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19396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16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60166" w:rsidRPr="0016029D">
              <w:rPr>
                <w:szCs w:val="24"/>
              </w:rPr>
              <w:t xml:space="preserve">  No</w:t>
            </w:r>
          </w:p>
          <w:p w14:paraId="625ACC81" w14:textId="77777777" w:rsidR="00660166" w:rsidRPr="00660166" w:rsidRDefault="00660166" w:rsidP="009E71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166" w:rsidRPr="00660166" w14:paraId="01052067" w14:textId="77777777" w:rsidTr="00660166">
        <w:tc>
          <w:tcPr>
            <w:tcW w:w="3415" w:type="dxa"/>
          </w:tcPr>
          <w:p w14:paraId="10037801" w14:textId="46D08C02" w:rsidR="00660166" w:rsidRPr="00660166" w:rsidRDefault="00660166" w:rsidP="00660166">
            <w:pPr>
              <w:rPr>
                <w:rFonts w:ascii="Times New Roman" w:hAnsi="Times New Roman" w:cs="Times New Roman"/>
              </w:rPr>
            </w:pPr>
            <w:r w:rsidRPr="00660166">
              <w:rPr>
                <w:rFonts w:ascii="Times New Roman" w:hAnsi="Times New Roman" w:cs="Times New Roman"/>
              </w:rPr>
              <w:t>Senior Project Manager</w:t>
            </w:r>
          </w:p>
        </w:tc>
        <w:tc>
          <w:tcPr>
            <w:tcW w:w="2818" w:type="dxa"/>
          </w:tcPr>
          <w:p w14:paraId="701F6A7E" w14:textId="0A4205F8" w:rsidR="00660166" w:rsidRPr="00660166" w:rsidRDefault="00660166" w:rsidP="006601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75079444" w14:textId="099CA6ED" w:rsidR="00660166" w:rsidRPr="0016029D" w:rsidRDefault="00766716" w:rsidP="009E71F9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-103380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16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60166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106906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16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60166" w:rsidRPr="0016029D">
              <w:rPr>
                <w:szCs w:val="24"/>
              </w:rPr>
              <w:t xml:space="preserve">  No</w:t>
            </w:r>
          </w:p>
          <w:p w14:paraId="00456375" w14:textId="77777777" w:rsidR="00660166" w:rsidRPr="00660166" w:rsidRDefault="00660166" w:rsidP="009E71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166" w:rsidRPr="00660166" w14:paraId="33FF34E1" w14:textId="77777777" w:rsidTr="00660166">
        <w:tc>
          <w:tcPr>
            <w:tcW w:w="3415" w:type="dxa"/>
          </w:tcPr>
          <w:p w14:paraId="54CBFE0A" w14:textId="69ABC3CC" w:rsidR="00660166" w:rsidRPr="00660166" w:rsidRDefault="00660166" w:rsidP="00660166">
            <w:pPr>
              <w:rPr>
                <w:rFonts w:ascii="Times New Roman" w:hAnsi="Times New Roman" w:cs="Times New Roman"/>
              </w:rPr>
            </w:pPr>
            <w:r w:rsidRPr="00660166">
              <w:rPr>
                <w:rFonts w:ascii="Times New Roman" w:hAnsi="Times New Roman" w:cs="Times New Roman"/>
              </w:rPr>
              <w:t>Superintendent</w:t>
            </w:r>
          </w:p>
        </w:tc>
        <w:tc>
          <w:tcPr>
            <w:tcW w:w="2818" w:type="dxa"/>
          </w:tcPr>
          <w:p w14:paraId="30DDBB92" w14:textId="21EBBADC" w:rsidR="00660166" w:rsidRPr="00660166" w:rsidRDefault="00660166" w:rsidP="006601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1F6A93A0" w14:textId="45E52E74" w:rsidR="00660166" w:rsidRPr="0016029D" w:rsidRDefault="00766716" w:rsidP="009E71F9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210760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16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60166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-132266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16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60166" w:rsidRPr="0016029D">
              <w:rPr>
                <w:szCs w:val="24"/>
              </w:rPr>
              <w:t xml:space="preserve">  No</w:t>
            </w:r>
          </w:p>
          <w:p w14:paraId="4571A622" w14:textId="77777777" w:rsidR="00660166" w:rsidRPr="00660166" w:rsidRDefault="00660166" w:rsidP="009E71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166" w:rsidRPr="00660166" w14:paraId="28008C6B" w14:textId="77777777" w:rsidTr="00660166">
        <w:tc>
          <w:tcPr>
            <w:tcW w:w="3415" w:type="dxa"/>
          </w:tcPr>
          <w:p w14:paraId="3CB8B8EE" w14:textId="04B132D1" w:rsidR="00660166" w:rsidRPr="00660166" w:rsidRDefault="00660166" w:rsidP="00660166">
            <w:pPr>
              <w:rPr>
                <w:rFonts w:ascii="Times New Roman" w:hAnsi="Times New Roman" w:cs="Times New Roman"/>
              </w:rPr>
            </w:pPr>
            <w:r w:rsidRPr="00660166">
              <w:rPr>
                <w:rFonts w:ascii="Times New Roman" w:hAnsi="Times New Roman" w:cs="Times New Roman"/>
              </w:rPr>
              <w:t>Project Manager</w:t>
            </w:r>
          </w:p>
        </w:tc>
        <w:tc>
          <w:tcPr>
            <w:tcW w:w="2818" w:type="dxa"/>
          </w:tcPr>
          <w:p w14:paraId="159B5C71" w14:textId="6B6C5380" w:rsidR="00660166" w:rsidRPr="00660166" w:rsidRDefault="00660166" w:rsidP="006601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322F12F6" w14:textId="73D917AC" w:rsidR="00660166" w:rsidRPr="0016029D" w:rsidRDefault="00766716" w:rsidP="009E71F9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-138648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16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60166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-73748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16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60166" w:rsidRPr="0016029D">
              <w:rPr>
                <w:szCs w:val="24"/>
              </w:rPr>
              <w:t xml:space="preserve">  No</w:t>
            </w:r>
          </w:p>
          <w:p w14:paraId="043608E9" w14:textId="77777777" w:rsidR="00660166" w:rsidRPr="00660166" w:rsidRDefault="00660166" w:rsidP="009E71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166" w:rsidRPr="00660166" w14:paraId="66DEF200" w14:textId="77777777" w:rsidTr="00660166">
        <w:tc>
          <w:tcPr>
            <w:tcW w:w="3415" w:type="dxa"/>
          </w:tcPr>
          <w:p w14:paraId="38179A12" w14:textId="01E574BC" w:rsidR="00660166" w:rsidRPr="00660166" w:rsidRDefault="00660166" w:rsidP="00660166">
            <w:pPr>
              <w:rPr>
                <w:rFonts w:ascii="Times New Roman" w:hAnsi="Times New Roman" w:cs="Times New Roman"/>
              </w:rPr>
            </w:pPr>
            <w:r w:rsidRPr="00660166">
              <w:rPr>
                <w:rFonts w:ascii="Times New Roman" w:hAnsi="Times New Roman" w:cs="Times New Roman"/>
              </w:rPr>
              <w:t>Estimator</w:t>
            </w:r>
          </w:p>
        </w:tc>
        <w:tc>
          <w:tcPr>
            <w:tcW w:w="2818" w:type="dxa"/>
          </w:tcPr>
          <w:p w14:paraId="7C7E7D07" w14:textId="471F3A98" w:rsidR="00660166" w:rsidRPr="00660166" w:rsidRDefault="00660166" w:rsidP="006601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50A42E85" w14:textId="3C15778D" w:rsidR="00660166" w:rsidRPr="0016029D" w:rsidRDefault="00766716" w:rsidP="009E71F9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-151113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16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60166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79295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16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60166" w:rsidRPr="0016029D">
              <w:rPr>
                <w:szCs w:val="24"/>
              </w:rPr>
              <w:t xml:space="preserve">  No</w:t>
            </w:r>
          </w:p>
          <w:p w14:paraId="1B8F633E" w14:textId="77777777" w:rsidR="00660166" w:rsidRPr="00660166" w:rsidRDefault="00660166" w:rsidP="009E71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166" w:rsidRPr="00660166" w14:paraId="67CBACF0" w14:textId="77777777" w:rsidTr="009E71F9">
        <w:trPr>
          <w:trHeight w:val="563"/>
        </w:trPr>
        <w:tc>
          <w:tcPr>
            <w:tcW w:w="3415" w:type="dxa"/>
          </w:tcPr>
          <w:p w14:paraId="11F6D7D9" w14:textId="77777777" w:rsidR="00660166" w:rsidRPr="00660166" w:rsidRDefault="00660166" w:rsidP="006601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14:paraId="45C35E3F" w14:textId="77777777" w:rsidR="00660166" w:rsidRPr="00660166" w:rsidRDefault="00660166" w:rsidP="006601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73037C7D" w14:textId="77777777" w:rsidR="00660166" w:rsidRPr="00660166" w:rsidRDefault="00660166" w:rsidP="009E71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166" w:rsidRPr="00660166" w14:paraId="20C341CB" w14:textId="77777777" w:rsidTr="009E71F9">
        <w:trPr>
          <w:trHeight w:val="527"/>
        </w:trPr>
        <w:tc>
          <w:tcPr>
            <w:tcW w:w="3415" w:type="dxa"/>
          </w:tcPr>
          <w:p w14:paraId="0BB651D3" w14:textId="77777777" w:rsidR="00660166" w:rsidRPr="00660166" w:rsidRDefault="00660166" w:rsidP="006601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14:paraId="6C6DCEF0" w14:textId="77777777" w:rsidR="00660166" w:rsidRPr="00660166" w:rsidRDefault="00660166" w:rsidP="006601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4BA8AB5F" w14:textId="77777777" w:rsidR="00660166" w:rsidRPr="00660166" w:rsidRDefault="00660166" w:rsidP="009E71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1F9" w:rsidRPr="00660166" w14:paraId="73F8D98E" w14:textId="77777777" w:rsidTr="009E71F9">
        <w:trPr>
          <w:trHeight w:val="527"/>
        </w:trPr>
        <w:tc>
          <w:tcPr>
            <w:tcW w:w="3415" w:type="dxa"/>
          </w:tcPr>
          <w:p w14:paraId="64625C20" w14:textId="77777777" w:rsidR="009E71F9" w:rsidRPr="00660166" w:rsidRDefault="009E71F9" w:rsidP="006601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14:paraId="2C752EC3" w14:textId="77777777" w:rsidR="009E71F9" w:rsidRPr="00660166" w:rsidRDefault="009E71F9" w:rsidP="006601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268FC156" w14:textId="77777777" w:rsidR="009E71F9" w:rsidRPr="00660166" w:rsidRDefault="009E71F9" w:rsidP="009E71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1F9" w:rsidRPr="00660166" w14:paraId="4B1F1493" w14:textId="77777777" w:rsidTr="009E71F9">
        <w:trPr>
          <w:trHeight w:val="527"/>
        </w:trPr>
        <w:tc>
          <w:tcPr>
            <w:tcW w:w="3415" w:type="dxa"/>
          </w:tcPr>
          <w:p w14:paraId="733D5326" w14:textId="77777777" w:rsidR="009E71F9" w:rsidRPr="00660166" w:rsidRDefault="009E71F9" w:rsidP="006601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14:paraId="12ABC24F" w14:textId="77777777" w:rsidR="009E71F9" w:rsidRPr="00660166" w:rsidRDefault="009E71F9" w:rsidP="006601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6249FA95" w14:textId="77777777" w:rsidR="009E71F9" w:rsidRPr="00660166" w:rsidRDefault="009E71F9" w:rsidP="009E71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1F9" w:rsidRPr="00660166" w14:paraId="5ED3A4DA" w14:textId="77777777" w:rsidTr="009E71F9">
        <w:trPr>
          <w:trHeight w:val="527"/>
        </w:trPr>
        <w:tc>
          <w:tcPr>
            <w:tcW w:w="3415" w:type="dxa"/>
          </w:tcPr>
          <w:p w14:paraId="476781A5" w14:textId="77777777" w:rsidR="009E71F9" w:rsidRPr="00660166" w:rsidRDefault="009E71F9" w:rsidP="006601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14:paraId="68E5652A" w14:textId="77777777" w:rsidR="009E71F9" w:rsidRPr="00660166" w:rsidRDefault="009E71F9" w:rsidP="006601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4366EE60" w14:textId="77777777" w:rsidR="009E71F9" w:rsidRPr="00660166" w:rsidRDefault="009E71F9" w:rsidP="009E71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79DC8BE" w14:textId="3B2AE249" w:rsidR="00660166" w:rsidRDefault="00660166"/>
    <w:p w14:paraId="7737EC5F" w14:textId="37740142" w:rsidR="00660166" w:rsidRDefault="00660166"/>
    <w:p w14:paraId="7861077B" w14:textId="3D68F6F7" w:rsidR="00660166" w:rsidRDefault="00660166"/>
    <w:p w14:paraId="7ED7302D" w14:textId="2060355F" w:rsidR="00660166" w:rsidRDefault="00660166"/>
    <w:p w14:paraId="25EC3D47" w14:textId="72F7965F" w:rsidR="00660166" w:rsidRDefault="00660166"/>
    <w:p w14:paraId="1F50A297" w14:textId="737A39DE" w:rsidR="00660166" w:rsidRDefault="00660166"/>
    <w:p w14:paraId="330AF0A3" w14:textId="45BE61C6" w:rsidR="00660166" w:rsidRDefault="00660166"/>
    <w:p w14:paraId="33B9CA7D" w14:textId="7999E3EA" w:rsidR="00660166" w:rsidRDefault="00660166"/>
    <w:p w14:paraId="1FC9854A" w14:textId="110B3656" w:rsidR="00660166" w:rsidRDefault="00660166"/>
    <w:p w14:paraId="76303B89" w14:textId="3368DCBF" w:rsidR="00660166" w:rsidRDefault="00660166"/>
    <w:p w14:paraId="58E96D77" w14:textId="0E196585" w:rsidR="00660166" w:rsidRDefault="00660166"/>
    <w:p w14:paraId="7F585962" w14:textId="7B69FC09" w:rsidR="00660166" w:rsidRDefault="00660166"/>
    <w:p w14:paraId="2BF6D3CA" w14:textId="3727C33A" w:rsidR="00660166" w:rsidRDefault="00660166"/>
    <w:p w14:paraId="0B794F8E" w14:textId="51FFBF09" w:rsidR="00660166" w:rsidRDefault="00660166"/>
    <w:p w14:paraId="3BCFAE42" w14:textId="77777777" w:rsidR="00660166" w:rsidRDefault="00660166"/>
    <w:tbl>
      <w:tblPr>
        <w:tblStyle w:val="TableGrid"/>
        <w:tblpPr w:leftFromText="180" w:rightFromText="180" w:vertAnchor="text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270"/>
        <w:gridCol w:w="3325"/>
        <w:gridCol w:w="2581"/>
      </w:tblGrid>
      <w:tr w:rsidR="00FD41C5" w14:paraId="6377E27E" w14:textId="77777777" w:rsidTr="008F6BAE">
        <w:trPr>
          <w:trHeight w:val="263"/>
        </w:trPr>
        <w:tc>
          <w:tcPr>
            <w:tcW w:w="3150" w:type="dxa"/>
          </w:tcPr>
          <w:p w14:paraId="78059EDF" w14:textId="77777777" w:rsidR="00FD41C5" w:rsidRDefault="00FD41C5" w:rsidP="00FD4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0AACBF16" w14:textId="77777777" w:rsidR="00FD41C5" w:rsidRDefault="00FD41C5" w:rsidP="00FD4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5" w:type="dxa"/>
          </w:tcPr>
          <w:p w14:paraId="202B5C07" w14:textId="77777777" w:rsidR="00FD41C5" w:rsidRDefault="00FD41C5" w:rsidP="00FD41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2581" w:type="dxa"/>
          </w:tcPr>
          <w:p w14:paraId="3A763263" w14:textId="3055D2A8" w:rsidR="00FD41C5" w:rsidRDefault="00FD41C5" w:rsidP="00FD4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1C5" w14:paraId="1D9E31DD" w14:textId="77777777" w:rsidTr="008F6BAE">
        <w:trPr>
          <w:trHeight w:val="263"/>
        </w:trPr>
        <w:tc>
          <w:tcPr>
            <w:tcW w:w="3150" w:type="dxa"/>
          </w:tcPr>
          <w:p w14:paraId="0938F682" w14:textId="6FEC1819" w:rsidR="00FD41C5" w:rsidRDefault="00FD41C5" w:rsidP="00FD4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Project:</w:t>
            </w:r>
            <w:r w:rsidR="008F6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" w:type="dxa"/>
          </w:tcPr>
          <w:p w14:paraId="6955A0EE" w14:textId="77777777" w:rsidR="00FD41C5" w:rsidRDefault="00FD41C5" w:rsidP="00FD4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5" w:type="dxa"/>
          </w:tcPr>
          <w:p w14:paraId="150BC426" w14:textId="77777777" w:rsidR="00FD41C5" w:rsidRDefault="00FD41C5" w:rsidP="00FD41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Superintendent:</w:t>
            </w:r>
          </w:p>
        </w:tc>
        <w:tc>
          <w:tcPr>
            <w:tcW w:w="2581" w:type="dxa"/>
          </w:tcPr>
          <w:p w14:paraId="7F7098AD" w14:textId="677F3A64" w:rsidR="00FD41C5" w:rsidRDefault="00FD41C5" w:rsidP="00FD4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1C5" w14:paraId="51602DC7" w14:textId="77777777" w:rsidTr="008F6BAE">
        <w:trPr>
          <w:trHeight w:val="270"/>
        </w:trPr>
        <w:tc>
          <w:tcPr>
            <w:tcW w:w="3150" w:type="dxa"/>
          </w:tcPr>
          <w:p w14:paraId="58EBBF6E" w14:textId="4827DDA3" w:rsidR="00FD41C5" w:rsidRDefault="00FD41C5" w:rsidP="00FD4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Address:</w:t>
            </w:r>
            <w:r w:rsidR="008F6BAE" w:rsidRPr="008F6B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0" w:type="dxa"/>
          </w:tcPr>
          <w:p w14:paraId="671BB820" w14:textId="77777777" w:rsidR="00FD41C5" w:rsidRDefault="00FD41C5" w:rsidP="00FD4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5" w:type="dxa"/>
          </w:tcPr>
          <w:p w14:paraId="2D73834F" w14:textId="77777777" w:rsidR="00FD41C5" w:rsidRDefault="00FD41C5" w:rsidP="00FD41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Project Manager:</w:t>
            </w:r>
          </w:p>
        </w:tc>
        <w:tc>
          <w:tcPr>
            <w:tcW w:w="2581" w:type="dxa"/>
          </w:tcPr>
          <w:p w14:paraId="438145D1" w14:textId="16EFF37C" w:rsidR="00FD41C5" w:rsidRDefault="00FD41C5" w:rsidP="00FD4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1C5" w14:paraId="4FAE4B0F" w14:textId="77777777" w:rsidTr="008F6BAE">
        <w:trPr>
          <w:trHeight w:val="270"/>
        </w:trPr>
        <w:tc>
          <w:tcPr>
            <w:tcW w:w="3150" w:type="dxa"/>
          </w:tcPr>
          <w:p w14:paraId="71C916BD" w14:textId="77777777" w:rsidR="00FD41C5" w:rsidRDefault="00FD41C5" w:rsidP="00FD4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4A7A3CA2" w14:textId="77777777" w:rsidR="00FD41C5" w:rsidRDefault="00FD41C5" w:rsidP="00FD4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5" w:type="dxa"/>
          </w:tcPr>
          <w:p w14:paraId="4E74E2F3" w14:textId="77777777" w:rsidR="00FD41C5" w:rsidRDefault="00FD41C5" w:rsidP="00FD41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Safety:</w:t>
            </w:r>
          </w:p>
        </w:tc>
        <w:tc>
          <w:tcPr>
            <w:tcW w:w="2581" w:type="dxa"/>
          </w:tcPr>
          <w:p w14:paraId="753364C8" w14:textId="0E5C97C5" w:rsidR="00FD41C5" w:rsidRDefault="00FD41C5" w:rsidP="00FD4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C8268C5" w14:textId="77777777" w:rsidR="00FD41C5" w:rsidRPr="004D6320" w:rsidRDefault="00FD41C5" w:rsidP="00FD41C5">
      <w:pPr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  <w:r w:rsidRPr="004D6320"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  <w:t xml:space="preserve">SAFETY </w:t>
      </w:r>
    </w:p>
    <w:p w14:paraId="61FA441A" w14:textId="77777777" w:rsidR="00984100" w:rsidRDefault="00FD41C5" w:rsidP="00F80B4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3B3838" w:themeColor="background2" w:themeShade="40"/>
        </w:rPr>
      </w:pPr>
      <w:r w:rsidRPr="00984100">
        <w:rPr>
          <w:rFonts w:ascii="Times New Roman" w:hAnsi="Times New Roman" w:cs="Times New Roman"/>
          <w:color w:val="3B3838" w:themeColor="background2" w:themeShade="40"/>
        </w:rPr>
        <w:t>Review</w:t>
      </w:r>
      <w:r w:rsidR="00984100" w:rsidRPr="00984100">
        <w:rPr>
          <w:rFonts w:ascii="Times New Roman" w:hAnsi="Times New Roman" w:cs="Times New Roman"/>
          <w:color w:val="3B3838" w:themeColor="background2" w:themeShade="40"/>
        </w:rPr>
        <w:t xml:space="preserve"> Safety Information, Safety Box, Job Specific Hazards</w:t>
      </w:r>
    </w:p>
    <w:p w14:paraId="59138112" w14:textId="77777777" w:rsidR="00984100" w:rsidRDefault="00984100" w:rsidP="00F80B4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3B3838" w:themeColor="background2" w:themeShade="40"/>
        </w:rPr>
      </w:pPr>
      <w:r w:rsidRPr="00984100">
        <w:rPr>
          <w:rFonts w:ascii="Times New Roman" w:hAnsi="Times New Roman" w:cs="Times New Roman"/>
          <w:color w:val="3B3838" w:themeColor="background2" w:themeShade="40"/>
        </w:rPr>
        <w:t xml:space="preserve">Distribute Site Specific Safety Plan </w:t>
      </w:r>
      <w:r>
        <w:rPr>
          <w:rFonts w:ascii="Times New Roman" w:hAnsi="Times New Roman" w:cs="Times New Roman"/>
          <w:color w:val="3B3838" w:themeColor="background2" w:themeShade="40"/>
        </w:rPr>
        <w:t>including GC copy</w:t>
      </w:r>
    </w:p>
    <w:p w14:paraId="5C4B7165" w14:textId="77777777" w:rsidR="00984100" w:rsidRDefault="00984100" w:rsidP="00984100">
      <w:pPr>
        <w:rPr>
          <w:rFonts w:ascii="Times New Roman" w:hAnsi="Times New Roman" w:cs="Times New Roman"/>
          <w:color w:val="3B3838" w:themeColor="background2" w:themeShade="40"/>
        </w:rPr>
      </w:pPr>
    </w:p>
    <w:p w14:paraId="554A1212" w14:textId="77777777" w:rsidR="00984100" w:rsidRPr="004D6320" w:rsidRDefault="00984100" w:rsidP="00984100">
      <w:pPr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  <w:r w:rsidRPr="004D6320"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  <w:t>PROJECT LOGISTICS</w:t>
      </w:r>
    </w:p>
    <w:p w14:paraId="15A42956" w14:textId="77777777" w:rsidR="00984100" w:rsidRDefault="00984100" w:rsidP="0098410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3B3838" w:themeColor="background2" w:themeShade="40"/>
        </w:rPr>
      </w:pPr>
      <w:r>
        <w:rPr>
          <w:rFonts w:ascii="Times New Roman" w:hAnsi="Times New Roman" w:cs="Times New Roman"/>
          <w:color w:val="3B3838" w:themeColor="background2" w:themeShade="40"/>
        </w:rPr>
        <w:t>Review site logistics, location, access, laydown, sign location</w:t>
      </w:r>
    </w:p>
    <w:p w14:paraId="55D29831" w14:textId="77777777" w:rsidR="00984100" w:rsidRDefault="00984100" w:rsidP="0098410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3B3838" w:themeColor="background2" w:themeShade="40"/>
        </w:rPr>
      </w:pPr>
      <w:r>
        <w:rPr>
          <w:rFonts w:ascii="Times New Roman" w:hAnsi="Times New Roman" w:cs="Times New Roman"/>
          <w:color w:val="3B3838" w:themeColor="background2" w:themeShade="40"/>
        </w:rPr>
        <w:t>Review Slab on Grade Pour Sequence</w:t>
      </w:r>
    </w:p>
    <w:p w14:paraId="0B256260" w14:textId="77777777" w:rsidR="00984100" w:rsidRDefault="00984100" w:rsidP="0098410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3B3838" w:themeColor="background2" w:themeShade="40"/>
        </w:rPr>
      </w:pPr>
      <w:r>
        <w:rPr>
          <w:rFonts w:ascii="Times New Roman" w:hAnsi="Times New Roman" w:cs="Times New Roman"/>
          <w:color w:val="3B3838" w:themeColor="background2" w:themeShade="40"/>
        </w:rPr>
        <w:t>Review Tilt Panel Pour &amp; Lifting Sequence</w:t>
      </w:r>
    </w:p>
    <w:p w14:paraId="343BB6CC" w14:textId="77777777" w:rsidR="00984100" w:rsidRDefault="00984100" w:rsidP="0098410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3B3838" w:themeColor="background2" w:themeShade="40"/>
        </w:rPr>
      </w:pPr>
      <w:r>
        <w:rPr>
          <w:rFonts w:ascii="Times New Roman" w:hAnsi="Times New Roman" w:cs="Times New Roman"/>
          <w:color w:val="3B3838" w:themeColor="background2" w:themeShade="40"/>
        </w:rPr>
        <w:t>Review panel layout and identify challenges (casting bed, stacked panels, split panels to reduce weight)</w:t>
      </w:r>
    </w:p>
    <w:p w14:paraId="71E0733E" w14:textId="77777777" w:rsidR="00984100" w:rsidRDefault="00720122" w:rsidP="00720122">
      <w:pPr>
        <w:tabs>
          <w:tab w:val="left" w:pos="3794"/>
        </w:tabs>
        <w:rPr>
          <w:rFonts w:ascii="Times New Roman" w:hAnsi="Times New Roman" w:cs="Times New Roman"/>
          <w:color w:val="3B3838" w:themeColor="background2" w:themeShade="40"/>
        </w:rPr>
      </w:pPr>
      <w:r>
        <w:rPr>
          <w:rFonts w:ascii="Times New Roman" w:hAnsi="Times New Roman" w:cs="Times New Roman"/>
          <w:color w:val="3B3838" w:themeColor="background2" w:themeShade="40"/>
        </w:rPr>
        <w:tab/>
      </w:r>
    </w:p>
    <w:p w14:paraId="4AB20822" w14:textId="77777777" w:rsidR="00984100" w:rsidRPr="004D6320" w:rsidRDefault="00984100" w:rsidP="00984100">
      <w:pPr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  <w:r w:rsidRPr="004D6320"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  <w:t>SCOPE OF WORK</w:t>
      </w:r>
    </w:p>
    <w:p w14:paraId="2AEEEEDF" w14:textId="77777777" w:rsidR="00984100" w:rsidRDefault="00984100" w:rsidP="0098410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3B3838" w:themeColor="background2" w:themeShade="40"/>
        </w:rPr>
      </w:pPr>
      <w:r>
        <w:rPr>
          <w:rFonts w:ascii="Times New Roman" w:hAnsi="Times New Roman" w:cs="Times New Roman"/>
          <w:color w:val="3B3838" w:themeColor="background2" w:themeShade="40"/>
        </w:rPr>
        <w:t>Review Scope Book</w:t>
      </w:r>
    </w:p>
    <w:p w14:paraId="2B4EB7C8" w14:textId="77777777" w:rsidR="00984100" w:rsidRDefault="00984100" w:rsidP="0098410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3B3838" w:themeColor="background2" w:themeShade="40"/>
        </w:rPr>
      </w:pPr>
      <w:r>
        <w:rPr>
          <w:rFonts w:ascii="Times New Roman" w:hAnsi="Times New Roman" w:cs="Times New Roman"/>
          <w:color w:val="3B3838" w:themeColor="background2" w:themeShade="40"/>
        </w:rPr>
        <w:t>Identify / Discuss unique requirements of Contract</w:t>
      </w:r>
    </w:p>
    <w:p w14:paraId="05ED342C" w14:textId="77777777" w:rsidR="00984100" w:rsidRDefault="00984100" w:rsidP="0098410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3B3838" w:themeColor="background2" w:themeShade="40"/>
        </w:rPr>
      </w:pPr>
      <w:r>
        <w:rPr>
          <w:rFonts w:ascii="Times New Roman" w:hAnsi="Times New Roman" w:cs="Times New Roman"/>
          <w:color w:val="3B3838" w:themeColor="background2" w:themeShade="40"/>
        </w:rPr>
        <w:t>Identify / Discuss unique details of the Drawings / Specs</w:t>
      </w:r>
    </w:p>
    <w:p w14:paraId="77F73E85" w14:textId="77777777" w:rsidR="00984100" w:rsidRDefault="00984100" w:rsidP="00984100">
      <w:pPr>
        <w:rPr>
          <w:rFonts w:ascii="Times New Roman" w:hAnsi="Times New Roman" w:cs="Times New Roman"/>
          <w:color w:val="3B3838" w:themeColor="background2" w:themeShade="40"/>
        </w:rPr>
      </w:pPr>
    </w:p>
    <w:p w14:paraId="6326598B" w14:textId="77777777" w:rsidR="00984100" w:rsidRPr="004D6320" w:rsidRDefault="00984100" w:rsidP="00984100">
      <w:pPr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  <w:r w:rsidRPr="004D6320"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  <w:t>SCHEDULE</w:t>
      </w:r>
    </w:p>
    <w:p w14:paraId="5146129F" w14:textId="77777777" w:rsidR="00984100" w:rsidRDefault="00984100" w:rsidP="0098410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3B3838" w:themeColor="background2" w:themeShade="40"/>
        </w:rPr>
      </w:pPr>
      <w:r>
        <w:rPr>
          <w:rFonts w:ascii="Times New Roman" w:hAnsi="Times New Roman" w:cs="Times New Roman"/>
          <w:color w:val="3B3838" w:themeColor="background2" w:themeShade="40"/>
        </w:rPr>
        <w:t>Review Contract Schedule and/or Combined Crew Schedule</w:t>
      </w:r>
    </w:p>
    <w:p w14:paraId="08453189" w14:textId="77777777" w:rsidR="00720122" w:rsidRDefault="00720122" w:rsidP="00720122">
      <w:pPr>
        <w:rPr>
          <w:rFonts w:ascii="Times New Roman" w:hAnsi="Times New Roman" w:cs="Times New Roman"/>
          <w:color w:val="3B3838" w:themeColor="background2" w:themeShade="40"/>
        </w:rPr>
      </w:pPr>
    </w:p>
    <w:p w14:paraId="618A0B17" w14:textId="77777777" w:rsidR="00720122" w:rsidRPr="004D6320" w:rsidRDefault="00720122" w:rsidP="00720122">
      <w:pPr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  <w:r w:rsidRPr="004D6320"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  <w:t>SHOP DRAWINGS</w:t>
      </w:r>
    </w:p>
    <w:p w14:paraId="07D865A6" w14:textId="77777777" w:rsidR="00720122" w:rsidRDefault="00720122" w:rsidP="007201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3B3838" w:themeColor="background2" w:themeShade="40"/>
        </w:rPr>
      </w:pPr>
      <w:r>
        <w:rPr>
          <w:rFonts w:ascii="Times New Roman" w:hAnsi="Times New Roman" w:cs="Times New Roman"/>
          <w:color w:val="3B3838" w:themeColor="background2" w:themeShade="40"/>
        </w:rPr>
        <w:t>Field Use Anchor Bolt Drawings</w:t>
      </w:r>
    </w:p>
    <w:p w14:paraId="13C04130" w14:textId="77777777" w:rsidR="00720122" w:rsidRDefault="00720122" w:rsidP="007201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3B3838" w:themeColor="background2" w:themeShade="40"/>
        </w:rPr>
      </w:pPr>
      <w:r>
        <w:rPr>
          <w:rFonts w:ascii="Times New Roman" w:hAnsi="Times New Roman" w:cs="Times New Roman"/>
          <w:color w:val="3B3838" w:themeColor="background2" w:themeShade="40"/>
        </w:rPr>
        <w:t>Field Use Foundation / SOG Rebar Shop Drawings</w:t>
      </w:r>
    </w:p>
    <w:p w14:paraId="51918489" w14:textId="7A497D48" w:rsidR="00720122" w:rsidRDefault="00720122" w:rsidP="007201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3B3838" w:themeColor="background2" w:themeShade="40"/>
        </w:rPr>
      </w:pPr>
      <w:r>
        <w:rPr>
          <w:rFonts w:ascii="Times New Roman" w:hAnsi="Times New Roman" w:cs="Times New Roman"/>
          <w:color w:val="3B3838" w:themeColor="background2" w:themeShade="40"/>
        </w:rPr>
        <w:t xml:space="preserve">FOR CONSTRUCTION </w:t>
      </w:r>
      <w:proofErr w:type="spellStart"/>
      <w:r>
        <w:rPr>
          <w:rFonts w:ascii="Times New Roman" w:hAnsi="Times New Roman" w:cs="Times New Roman"/>
          <w:color w:val="3B3838" w:themeColor="background2" w:themeShade="40"/>
        </w:rPr>
        <w:t>Ductilcrete</w:t>
      </w:r>
      <w:proofErr w:type="spellEnd"/>
      <w:r>
        <w:rPr>
          <w:rFonts w:ascii="Times New Roman" w:hAnsi="Times New Roman" w:cs="Times New Roman"/>
          <w:color w:val="3B3838" w:themeColor="background2" w:themeShade="40"/>
        </w:rPr>
        <w:t xml:space="preserve"> Drawings</w:t>
      </w:r>
      <w:r w:rsidR="004A4804">
        <w:rPr>
          <w:rFonts w:ascii="Times New Roman" w:hAnsi="Times New Roman" w:cs="Times New Roman"/>
          <w:color w:val="3B3838" w:themeColor="background2" w:themeShade="40"/>
        </w:rPr>
        <w:t xml:space="preserve"> (if applicable)</w:t>
      </w:r>
    </w:p>
    <w:p w14:paraId="56965B27" w14:textId="77777777" w:rsidR="00720122" w:rsidRDefault="00720122" w:rsidP="007201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3B3838" w:themeColor="background2" w:themeShade="40"/>
        </w:rPr>
      </w:pPr>
      <w:r>
        <w:rPr>
          <w:rFonts w:ascii="Times New Roman" w:hAnsi="Times New Roman" w:cs="Times New Roman"/>
          <w:color w:val="3B3838" w:themeColor="background2" w:themeShade="40"/>
        </w:rPr>
        <w:t>Specifications</w:t>
      </w:r>
    </w:p>
    <w:p w14:paraId="6133C9C6" w14:textId="77777777" w:rsidR="00720122" w:rsidRDefault="00720122" w:rsidP="007201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3B3838" w:themeColor="background2" w:themeShade="40"/>
        </w:rPr>
      </w:pPr>
      <w:r>
        <w:rPr>
          <w:rFonts w:ascii="Times New Roman" w:hAnsi="Times New Roman" w:cs="Times New Roman"/>
          <w:color w:val="3B3838" w:themeColor="background2" w:themeShade="40"/>
        </w:rPr>
        <w:t>Panel Book / Lift &amp; Brace Engineering</w:t>
      </w:r>
    </w:p>
    <w:p w14:paraId="1AD08C45" w14:textId="77777777" w:rsidR="00720122" w:rsidRPr="00720122" w:rsidRDefault="00720122" w:rsidP="007201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3B3838" w:themeColor="background2" w:themeShade="40"/>
        </w:rPr>
      </w:pPr>
      <w:r>
        <w:rPr>
          <w:rFonts w:ascii="Times New Roman" w:hAnsi="Times New Roman" w:cs="Times New Roman"/>
          <w:color w:val="3B3838" w:themeColor="background2" w:themeShade="40"/>
        </w:rPr>
        <w:t>Field Use Embed, Steel, Joist &amp; Deck Drawings</w:t>
      </w:r>
    </w:p>
    <w:p w14:paraId="4DA1F6A7" w14:textId="77777777" w:rsidR="00720122" w:rsidRPr="00720122" w:rsidRDefault="00720122" w:rsidP="00720122">
      <w:pPr>
        <w:rPr>
          <w:rFonts w:ascii="Times New Roman" w:hAnsi="Times New Roman" w:cs="Times New Roman"/>
          <w:color w:val="3B3838" w:themeColor="background2" w:themeShade="40"/>
        </w:rPr>
      </w:pPr>
    </w:p>
    <w:p w14:paraId="5980385D" w14:textId="77777777" w:rsidR="00720122" w:rsidRPr="004D6320" w:rsidRDefault="00720122" w:rsidP="00720122">
      <w:pPr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  <w:r w:rsidRPr="004D6320"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  <w:t xml:space="preserve">CO-CEO (WHITE BOARD) </w:t>
      </w:r>
    </w:p>
    <w:p w14:paraId="26FF1D81" w14:textId="77777777" w:rsidR="00720122" w:rsidRDefault="00720122" w:rsidP="007201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3B3838" w:themeColor="background2" w:themeShade="40"/>
        </w:rPr>
      </w:pPr>
      <w:r>
        <w:rPr>
          <w:rFonts w:ascii="Times New Roman" w:hAnsi="Times New Roman" w:cs="Times New Roman"/>
          <w:color w:val="3B3838" w:themeColor="background2" w:themeShade="40"/>
        </w:rPr>
        <w:t>Superintendent &amp; PM are CO-</w:t>
      </w:r>
      <w:proofErr w:type="gramStart"/>
      <w:r>
        <w:rPr>
          <w:rFonts w:ascii="Times New Roman" w:hAnsi="Times New Roman" w:cs="Times New Roman"/>
          <w:color w:val="3B3838" w:themeColor="background2" w:themeShade="40"/>
        </w:rPr>
        <w:t>CEO’s</w:t>
      </w:r>
      <w:proofErr w:type="gramEnd"/>
      <w:r>
        <w:rPr>
          <w:rFonts w:ascii="Times New Roman" w:hAnsi="Times New Roman" w:cs="Times New Roman"/>
          <w:color w:val="3B3838" w:themeColor="background2" w:themeShade="40"/>
        </w:rPr>
        <w:t xml:space="preserve"> of this Project</w:t>
      </w:r>
    </w:p>
    <w:p w14:paraId="241BAFE9" w14:textId="77777777" w:rsidR="00720122" w:rsidRDefault="00720122" w:rsidP="007201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3B3838" w:themeColor="background2" w:themeShade="40"/>
        </w:rPr>
      </w:pPr>
      <w:r>
        <w:rPr>
          <w:rFonts w:ascii="Times New Roman" w:hAnsi="Times New Roman" w:cs="Times New Roman"/>
          <w:color w:val="3B3838" w:themeColor="background2" w:themeShade="40"/>
        </w:rPr>
        <w:t>Jointly define Success for this project</w:t>
      </w:r>
    </w:p>
    <w:p w14:paraId="55385383" w14:textId="3480EFB0" w:rsidR="00720122" w:rsidRDefault="00720122" w:rsidP="007201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3B3838" w:themeColor="background2" w:themeShade="40"/>
        </w:rPr>
      </w:pPr>
      <w:r>
        <w:rPr>
          <w:rFonts w:ascii="Times New Roman" w:hAnsi="Times New Roman" w:cs="Times New Roman"/>
          <w:color w:val="3B3838" w:themeColor="background2" w:themeShade="40"/>
        </w:rPr>
        <w:t>Establish roles &amp; responsibilities of each CEO to ensure each item of the Success Definition is achieved</w:t>
      </w:r>
    </w:p>
    <w:p w14:paraId="66B6BB18" w14:textId="5406D4EA" w:rsidR="000270A1" w:rsidRDefault="000270A1" w:rsidP="000270A1">
      <w:pPr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</w:p>
    <w:p w14:paraId="25230939" w14:textId="1200D84D" w:rsidR="000270A1" w:rsidRDefault="000270A1" w:rsidP="000270A1">
      <w:pPr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  <w:t>PM/APM ROLES AND RESPONSIBILITIES</w:t>
      </w:r>
    </w:p>
    <w:p w14:paraId="4576AB68" w14:textId="6C583737" w:rsidR="000270A1" w:rsidRPr="004A4804" w:rsidRDefault="000270A1" w:rsidP="000270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color w:val="3B3838" w:themeColor="background2" w:themeShade="40"/>
        </w:rPr>
      </w:pPr>
      <w:r w:rsidRPr="004A4804">
        <w:rPr>
          <w:rFonts w:ascii="Times New Roman" w:hAnsi="Times New Roman" w:cs="Times New Roman"/>
          <w:bCs/>
          <w:color w:val="3B3838" w:themeColor="background2" w:themeShade="40"/>
        </w:rPr>
        <w:t>Define what the PM will be handling</w:t>
      </w:r>
    </w:p>
    <w:p w14:paraId="0F4B1CB7" w14:textId="5FE8D1EA" w:rsidR="000270A1" w:rsidRDefault="000270A1" w:rsidP="000270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color w:val="3B3838" w:themeColor="background2" w:themeShade="40"/>
        </w:rPr>
      </w:pPr>
      <w:r w:rsidRPr="004A4804">
        <w:rPr>
          <w:rFonts w:ascii="Times New Roman" w:hAnsi="Times New Roman" w:cs="Times New Roman"/>
          <w:bCs/>
          <w:color w:val="3B3838" w:themeColor="background2" w:themeShade="40"/>
        </w:rPr>
        <w:t>Define which APM’s will be handling what</w:t>
      </w:r>
    </w:p>
    <w:p w14:paraId="01C9DFDE" w14:textId="52395897" w:rsidR="004A4804" w:rsidRPr="004A4804" w:rsidRDefault="004A4804" w:rsidP="000270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color w:val="3B3838" w:themeColor="background2" w:themeShade="40"/>
        </w:rPr>
      </w:pPr>
      <w:r>
        <w:rPr>
          <w:rFonts w:ascii="Times New Roman" w:hAnsi="Times New Roman" w:cs="Times New Roman"/>
          <w:bCs/>
          <w:color w:val="3B3838" w:themeColor="background2" w:themeShade="40"/>
        </w:rPr>
        <w:t>How does this all come together?</w:t>
      </w:r>
    </w:p>
    <w:p w14:paraId="5177FBD8" w14:textId="77777777" w:rsidR="000270A1" w:rsidRPr="004A4804" w:rsidRDefault="000270A1" w:rsidP="000270A1">
      <w:pPr>
        <w:rPr>
          <w:rFonts w:ascii="Times New Roman" w:hAnsi="Times New Roman" w:cs="Times New Roman"/>
          <w:bCs/>
          <w:color w:val="3B3838" w:themeColor="background2" w:themeShade="40"/>
        </w:rPr>
      </w:pPr>
    </w:p>
    <w:p w14:paraId="6CE8A892" w14:textId="77777777" w:rsidR="00720122" w:rsidRDefault="00720122" w:rsidP="00720122">
      <w:pPr>
        <w:rPr>
          <w:rFonts w:ascii="Times New Roman" w:hAnsi="Times New Roman" w:cs="Times New Roman"/>
          <w:color w:val="3B3838" w:themeColor="background2" w:themeShade="40"/>
        </w:rPr>
      </w:pPr>
    </w:p>
    <w:p w14:paraId="41AD1A7E" w14:textId="77777777" w:rsidR="000270A1" w:rsidRDefault="000270A1" w:rsidP="00720122">
      <w:pPr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</w:p>
    <w:p w14:paraId="6C4CAB71" w14:textId="77777777" w:rsidR="000270A1" w:rsidRDefault="000270A1" w:rsidP="00720122">
      <w:pPr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</w:p>
    <w:p w14:paraId="1A3B6F78" w14:textId="77777777" w:rsidR="000270A1" w:rsidRDefault="000270A1" w:rsidP="00720122">
      <w:pPr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</w:p>
    <w:p w14:paraId="3497DD07" w14:textId="5459F5E7" w:rsidR="00720122" w:rsidRPr="004D6320" w:rsidRDefault="00720122" w:rsidP="00720122">
      <w:pPr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  <w:r w:rsidRPr="004D6320"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  <w:t>PRODUCTION EFFICIENCIES</w:t>
      </w:r>
    </w:p>
    <w:p w14:paraId="41073647" w14:textId="6A91D12C" w:rsidR="00720122" w:rsidRDefault="00720122" w:rsidP="007201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3B3838" w:themeColor="background2" w:themeShade="40"/>
        </w:rPr>
      </w:pPr>
      <w:r>
        <w:rPr>
          <w:rFonts w:ascii="Times New Roman" w:hAnsi="Times New Roman" w:cs="Times New Roman"/>
          <w:color w:val="3B3838" w:themeColor="background2" w:themeShade="40"/>
        </w:rPr>
        <w:t>Review production rates for each cost code</w:t>
      </w:r>
    </w:p>
    <w:p w14:paraId="77128389" w14:textId="0F0A78B2" w:rsidR="000270A1" w:rsidRDefault="000270A1" w:rsidP="007201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3B3838" w:themeColor="background2" w:themeShade="40"/>
        </w:rPr>
      </w:pPr>
      <w:r>
        <w:rPr>
          <w:rFonts w:ascii="Times New Roman" w:hAnsi="Times New Roman" w:cs="Times New Roman"/>
          <w:color w:val="3B3838" w:themeColor="background2" w:themeShade="40"/>
        </w:rPr>
        <w:t>Establish KPI’s</w:t>
      </w:r>
    </w:p>
    <w:p w14:paraId="4CBA0860" w14:textId="65FDD637" w:rsidR="00720122" w:rsidRDefault="00720122" w:rsidP="007201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3B3838" w:themeColor="background2" w:themeShade="40"/>
        </w:rPr>
      </w:pPr>
      <w:r>
        <w:rPr>
          <w:rFonts w:ascii="Times New Roman" w:hAnsi="Times New Roman" w:cs="Times New Roman"/>
          <w:color w:val="3B3838" w:themeColor="background2" w:themeShade="40"/>
        </w:rPr>
        <w:t xml:space="preserve">Discuss areas of concern and collaborate a strategy to achieve </w:t>
      </w:r>
      <w:r w:rsidR="000270A1">
        <w:rPr>
          <w:rFonts w:ascii="Times New Roman" w:hAnsi="Times New Roman" w:cs="Times New Roman"/>
          <w:color w:val="3B3838" w:themeColor="background2" w:themeShade="40"/>
        </w:rPr>
        <w:t>labor management success</w:t>
      </w:r>
    </w:p>
    <w:p w14:paraId="05B33A1A" w14:textId="131B9C84" w:rsidR="000270A1" w:rsidRDefault="000270A1" w:rsidP="000270A1">
      <w:pPr>
        <w:rPr>
          <w:rFonts w:ascii="Times New Roman" w:hAnsi="Times New Roman" w:cs="Times New Roman"/>
          <w:color w:val="3B3838" w:themeColor="background2" w:themeShade="40"/>
        </w:rPr>
      </w:pPr>
    </w:p>
    <w:p w14:paraId="127AD0CE" w14:textId="19C0C7E6" w:rsidR="000270A1" w:rsidRPr="004D6320" w:rsidRDefault="000270A1" w:rsidP="000270A1">
      <w:pPr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  <w:t>COST CODE ESTABLISHMENT</w:t>
      </w:r>
    </w:p>
    <w:p w14:paraId="0CA91E92" w14:textId="6D6C2885" w:rsidR="000270A1" w:rsidRDefault="000270A1" w:rsidP="000270A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3B3838" w:themeColor="background2" w:themeShade="40"/>
        </w:rPr>
      </w:pPr>
      <w:r>
        <w:rPr>
          <w:rFonts w:ascii="Times New Roman" w:hAnsi="Times New Roman" w:cs="Times New Roman"/>
          <w:color w:val="3B3838" w:themeColor="background2" w:themeShade="40"/>
        </w:rPr>
        <w:t xml:space="preserve">Define and establish project specific tasks that will be assigned to the MCC cost code template (“cheat sheet”). </w:t>
      </w:r>
    </w:p>
    <w:p w14:paraId="4F066F33" w14:textId="50FCDDFD" w:rsidR="000270A1" w:rsidRDefault="000270A1" w:rsidP="000270A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3B3838" w:themeColor="background2" w:themeShade="40"/>
        </w:rPr>
      </w:pPr>
      <w:r>
        <w:rPr>
          <w:rFonts w:ascii="Times New Roman" w:hAnsi="Times New Roman" w:cs="Times New Roman"/>
          <w:color w:val="3B3838" w:themeColor="background2" w:themeShade="40"/>
        </w:rPr>
        <w:t xml:space="preserve">Confirm that all project specific tasks as identified in the KPI establishment are all identified and assigned to the correct cost code. </w:t>
      </w:r>
    </w:p>
    <w:p w14:paraId="0FDD039D" w14:textId="0FBFB0D7" w:rsidR="00037AE8" w:rsidRDefault="00037AE8" w:rsidP="00037AE8">
      <w:pPr>
        <w:rPr>
          <w:rFonts w:ascii="Times New Roman" w:hAnsi="Times New Roman" w:cs="Times New Roman"/>
          <w:color w:val="3B3838" w:themeColor="background2" w:themeShade="40"/>
        </w:rPr>
      </w:pPr>
    </w:p>
    <w:p w14:paraId="59AA9F13" w14:textId="0AA800D6" w:rsidR="00037AE8" w:rsidRPr="004D6320" w:rsidRDefault="00037AE8" w:rsidP="00037AE8">
      <w:pPr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  <w:t>PROJECT SPECIFIC PPCL</w:t>
      </w:r>
    </w:p>
    <w:p w14:paraId="01A5737F" w14:textId="3BA84078" w:rsidR="00037AE8" w:rsidRDefault="00037AE8" w:rsidP="00037AE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3B3838" w:themeColor="background2" w:themeShade="40"/>
        </w:rPr>
      </w:pPr>
      <w:r>
        <w:rPr>
          <w:rFonts w:ascii="Times New Roman" w:hAnsi="Times New Roman" w:cs="Times New Roman"/>
          <w:color w:val="3B3838" w:themeColor="background2" w:themeShade="40"/>
        </w:rPr>
        <w:t xml:space="preserve">Utilize the PPCL template to create a project specific PPCL based on the unique intricacies of the project as identified in the kickoff meeting. </w:t>
      </w:r>
    </w:p>
    <w:p w14:paraId="434C8F93" w14:textId="664E3C51" w:rsidR="00037AE8" w:rsidRDefault="00037AE8" w:rsidP="00037AE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3B3838" w:themeColor="background2" w:themeShade="40"/>
        </w:rPr>
      </w:pPr>
      <w:r>
        <w:rPr>
          <w:rFonts w:ascii="Times New Roman" w:hAnsi="Times New Roman" w:cs="Times New Roman"/>
          <w:color w:val="3B3838" w:themeColor="background2" w:themeShade="40"/>
        </w:rPr>
        <w:t xml:space="preserve">Reference specific plan pages, detail numbers, rebar spacing and orientation, anchor bolt orientation and projection, shop drawings, </w:t>
      </w:r>
      <w:proofErr w:type="spellStart"/>
      <w:r>
        <w:rPr>
          <w:rFonts w:ascii="Times New Roman" w:hAnsi="Times New Roman" w:cs="Times New Roman"/>
          <w:color w:val="3B3838" w:themeColor="background2" w:themeShade="40"/>
        </w:rPr>
        <w:t>Ductilcrete</w:t>
      </w:r>
      <w:proofErr w:type="spellEnd"/>
      <w:r>
        <w:rPr>
          <w:rFonts w:ascii="Times New Roman" w:hAnsi="Times New Roman" w:cs="Times New Roman"/>
          <w:color w:val="3B3838" w:themeColor="background2" w:themeShade="40"/>
        </w:rPr>
        <w:t xml:space="preserve"> specifications, unique mix designs, detailed embed info, detailed testing/proof roll info, etc. </w:t>
      </w:r>
    </w:p>
    <w:p w14:paraId="626CDCAB" w14:textId="45CD6017" w:rsidR="00037AE8" w:rsidRDefault="00037AE8" w:rsidP="00037AE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3B3838" w:themeColor="background2" w:themeShade="40"/>
        </w:rPr>
      </w:pPr>
      <w:r>
        <w:rPr>
          <w:rFonts w:ascii="Times New Roman" w:hAnsi="Times New Roman" w:cs="Times New Roman"/>
          <w:color w:val="3B3838" w:themeColor="background2" w:themeShade="40"/>
        </w:rPr>
        <w:t xml:space="preserve">Create a project specific PPCL that is tailored specifically for this project. </w:t>
      </w:r>
    </w:p>
    <w:p w14:paraId="72EC352F" w14:textId="55C1BA66" w:rsidR="00037AE8" w:rsidRDefault="00037AE8" w:rsidP="00037AE8">
      <w:pPr>
        <w:rPr>
          <w:rFonts w:ascii="Times New Roman" w:hAnsi="Times New Roman" w:cs="Times New Roman"/>
          <w:color w:val="3B3838" w:themeColor="background2" w:themeShade="40"/>
        </w:rPr>
      </w:pPr>
    </w:p>
    <w:p w14:paraId="46F3F7EB" w14:textId="2D333E91" w:rsidR="00037AE8" w:rsidRPr="004D6320" w:rsidRDefault="00037AE8" w:rsidP="00037AE8">
      <w:pPr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  <w:t>PROJECT SPECIFIC DWP MEETINGS</w:t>
      </w:r>
    </w:p>
    <w:p w14:paraId="0418D019" w14:textId="6A513EF7" w:rsidR="00037AE8" w:rsidRDefault="00037AE8" w:rsidP="00037AE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3B3838" w:themeColor="background2" w:themeShade="40"/>
        </w:rPr>
      </w:pPr>
      <w:r>
        <w:rPr>
          <w:rFonts w:ascii="Times New Roman" w:hAnsi="Times New Roman" w:cs="Times New Roman"/>
          <w:color w:val="3B3838" w:themeColor="background2" w:themeShade="40"/>
        </w:rPr>
        <w:t xml:space="preserve">Identify the project specific DWP meeting that are to take place. Ensure that these meetings are to take place prior to each scope of work that is to take </w:t>
      </w:r>
      <w:r w:rsidR="004A4804">
        <w:rPr>
          <w:rFonts w:ascii="Times New Roman" w:hAnsi="Times New Roman" w:cs="Times New Roman"/>
          <w:color w:val="3B3838" w:themeColor="background2" w:themeShade="40"/>
        </w:rPr>
        <w:t>place. De</w:t>
      </w:r>
      <w:r>
        <w:rPr>
          <w:rFonts w:ascii="Times New Roman" w:hAnsi="Times New Roman" w:cs="Times New Roman"/>
          <w:color w:val="3B3838" w:themeColor="background2" w:themeShade="40"/>
        </w:rPr>
        <w:t>velop a preliminary schedule for each DWP meeting.</w:t>
      </w:r>
    </w:p>
    <w:p w14:paraId="7F00B3EC" w14:textId="43AE3223" w:rsidR="00037AE8" w:rsidRDefault="00037AE8" w:rsidP="00037AE8">
      <w:pPr>
        <w:rPr>
          <w:rFonts w:ascii="Times New Roman" w:hAnsi="Times New Roman" w:cs="Times New Roman"/>
          <w:color w:val="3B3838" w:themeColor="background2" w:themeShade="40"/>
        </w:rPr>
      </w:pPr>
    </w:p>
    <w:p w14:paraId="2E21E5AE" w14:textId="54E08F42" w:rsidR="00037AE8" w:rsidRDefault="00037AE8" w:rsidP="00037AE8">
      <w:pPr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  <w:t>SUBCONTRACTING/FINISHING</w:t>
      </w:r>
    </w:p>
    <w:p w14:paraId="45E4C3EC" w14:textId="778407DD" w:rsidR="00037AE8" w:rsidRPr="004A4804" w:rsidRDefault="00037AE8" w:rsidP="00B75FF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  <w:r w:rsidRPr="004A4804">
        <w:rPr>
          <w:rFonts w:ascii="Times New Roman" w:hAnsi="Times New Roman" w:cs="Times New Roman"/>
          <w:color w:val="3B3838" w:themeColor="background2" w:themeShade="40"/>
        </w:rPr>
        <w:t xml:space="preserve">Identify </w:t>
      </w:r>
      <w:r w:rsidR="004A4804">
        <w:rPr>
          <w:rFonts w:ascii="Times New Roman" w:hAnsi="Times New Roman" w:cs="Times New Roman"/>
          <w:color w:val="3B3838" w:themeColor="background2" w:themeShade="40"/>
        </w:rPr>
        <w:t>if finishing is going MCF or subcontracted out.</w:t>
      </w:r>
    </w:p>
    <w:p w14:paraId="1F2E9EED" w14:textId="2FD17A8C" w:rsidR="004A4804" w:rsidRPr="004A4804" w:rsidRDefault="004A4804" w:rsidP="00B75FF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3B3838" w:themeColor="background2" w:themeShade="40"/>
        </w:rPr>
        <w:t>Discuss project specific language and coverages that need to be inserted into SCA’s.</w:t>
      </w:r>
    </w:p>
    <w:p w14:paraId="2C5C396C" w14:textId="11850792" w:rsidR="004A4804" w:rsidRPr="004A4804" w:rsidRDefault="004A4804" w:rsidP="00B75FF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color w:val="3B3838" w:themeColor="background2" w:themeShade="40"/>
        </w:rPr>
      </w:pPr>
      <w:r w:rsidRPr="004A4804">
        <w:rPr>
          <w:rFonts w:ascii="Times New Roman" w:hAnsi="Times New Roman" w:cs="Times New Roman"/>
          <w:bCs/>
          <w:color w:val="3B3838" w:themeColor="background2" w:themeShade="40"/>
        </w:rPr>
        <w:t xml:space="preserve">Identify what scopes are to be subbed out and who the subcontracts are being issued to. </w:t>
      </w:r>
    </w:p>
    <w:p w14:paraId="57850D47" w14:textId="77777777" w:rsidR="00037AE8" w:rsidRPr="00037AE8" w:rsidRDefault="00037AE8" w:rsidP="00037AE8">
      <w:pPr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</w:p>
    <w:p w14:paraId="6A68AFA1" w14:textId="77777777" w:rsidR="00416DAE" w:rsidRDefault="00416DAE" w:rsidP="00416DAE">
      <w:pPr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  <w:t>EQUIPMENT MANAGEMENT FORM</w:t>
      </w:r>
    </w:p>
    <w:p w14:paraId="095418B5" w14:textId="377AAF77" w:rsidR="00416DAE" w:rsidRPr="004A4804" w:rsidRDefault="00416DAE" w:rsidP="00416D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3B3838" w:themeColor="background2" w:themeShade="40"/>
        </w:rPr>
        <w:t>Fill out equipment management form and send to Danny Thomas.</w:t>
      </w:r>
    </w:p>
    <w:p w14:paraId="4BD6BD0B" w14:textId="77777777" w:rsidR="00416DAE" w:rsidRDefault="00416DAE" w:rsidP="00C16D40">
      <w:pPr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</w:p>
    <w:p w14:paraId="1F70D8DC" w14:textId="6DBECD4C" w:rsidR="00C16D40" w:rsidRDefault="00C16D40" w:rsidP="00C16D40">
      <w:pPr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  <w:t xml:space="preserve">PROJECT GROUP TEXT </w:t>
      </w:r>
    </w:p>
    <w:p w14:paraId="476EED6F" w14:textId="6B2F9D51" w:rsidR="00C16D40" w:rsidRPr="00C16D40" w:rsidRDefault="00C16D40" w:rsidP="00C16D4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  <w:r w:rsidRPr="00C16D40">
        <w:rPr>
          <w:rFonts w:ascii="Times New Roman" w:hAnsi="Times New Roman" w:cs="Times New Roman"/>
          <w:bCs/>
          <w:color w:val="3B3838" w:themeColor="background2" w:themeShade="40"/>
          <w:sz w:val="24"/>
          <w:szCs w:val="24"/>
        </w:rPr>
        <w:t>Establish and set up project specific group text including but not limited to</w:t>
      </w:r>
    </w:p>
    <w:p w14:paraId="1CB30C09" w14:textId="1A919A8B" w:rsidR="00C16D40" w:rsidRPr="00C16D40" w:rsidRDefault="00C16D40" w:rsidP="00C16D40">
      <w:pPr>
        <w:pStyle w:val="ListParagraph"/>
        <w:ind w:left="1350"/>
        <w:jc w:val="both"/>
        <w:rPr>
          <w:rFonts w:ascii="Times New Roman" w:hAnsi="Times New Roman" w:cs="Times New Roman"/>
          <w:bCs/>
          <w:color w:val="3B3838" w:themeColor="background2" w:themeShade="40"/>
          <w:sz w:val="24"/>
          <w:szCs w:val="24"/>
        </w:rPr>
      </w:pPr>
      <w:r w:rsidRPr="00C16D40">
        <w:rPr>
          <w:rFonts w:ascii="Times New Roman" w:hAnsi="Times New Roman" w:cs="Times New Roman"/>
          <w:bCs/>
          <w:color w:val="3B3838" w:themeColor="background2" w:themeShade="40"/>
          <w:sz w:val="24"/>
          <w:szCs w:val="24"/>
        </w:rPr>
        <w:t>PM</w:t>
      </w:r>
    </w:p>
    <w:p w14:paraId="5EE28FA0" w14:textId="2FD52E34" w:rsidR="00C16D40" w:rsidRPr="00C16D40" w:rsidRDefault="00C16D40" w:rsidP="00C16D40">
      <w:pPr>
        <w:pStyle w:val="ListParagraph"/>
        <w:ind w:left="1350"/>
        <w:jc w:val="both"/>
        <w:rPr>
          <w:rFonts w:ascii="Times New Roman" w:hAnsi="Times New Roman" w:cs="Times New Roman"/>
          <w:bCs/>
          <w:color w:val="3B3838" w:themeColor="background2" w:themeShade="40"/>
          <w:sz w:val="24"/>
          <w:szCs w:val="24"/>
        </w:rPr>
      </w:pPr>
      <w:r w:rsidRPr="00C16D40">
        <w:rPr>
          <w:rFonts w:ascii="Times New Roman" w:hAnsi="Times New Roman" w:cs="Times New Roman"/>
          <w:bCs/>
          <w:color w:val="3B3838" w:themeColor="background2" w:themeShade="40"/>
          <w:sz w:val="24"/>
          <w:szCs w:val="24"/>
        </w:rPr>
        <w:t>FOM</w:t>
      </w:r>
    </w:p>
    <w:p w14:paraId="205A3C9C" w14:textId="74DA1181" w:rsidR="00C16D40" w:rsidRPr="00C16D40" w:rsidRDefault="00C16D40" w:rsidP="00C16D40">
      <w:pPr>
        <w:pStyle w:val="ListParagraph"/>
        <w:ind w:left="1350"/>
        <w:jc w:val="both"/>
        <w:rPr>
          <w:rFonts w:ascii="Times New Roman" w:hAnsi="Times New Roman" w:cs="Times New Roman"/>
          <w:bCs/>
          <w:color w:val="3B3838" w:themeColor="background2" w:themeShade="40"/>
          <w:sz w:val="24"/>
          <w:szCs w:val="24"/>
        </w:rPr>
      </w:pPr>
      <w:r w:rsidRPr="00C16D40">
        <w:rPr>
          <w:rFonts w:ascii="Times New Roman" w:hAnsi="Times New Roman" w:cs="Times New Roman"/>
          <w:bCs/>
          <w:color w:val="3B3838" w:themeColor="background2" w:themeShade="40"/>
          <w:sz w:val="24"/>
          <w:szCs w:val="24"/>
        </w:rPr>
        <w:t>SUPER</w:t>
      </w:r>
    </w:p>
    <w:p w14:paraId="6CDE6A3C" w14:textId="6252E611" w:rsidR="00C16D40" w:rsidRPr="00C16D40" w:rsidRDefault="00C16D40" w:rsidP="00C16D40">
      <w:pPr>
        <w:pStyle w:val="ListParagraph"/>
        <w:ind w:left="1350"/>
        <w:jc w:val="both"/>
        <w:rPr>
          <w:rFonts w:ascii="Times New Roman" w:hAnsi="Times New Roman" w:cs="Times New Roman"/>
          <w:bCs/>
          <w:color w:val="3B3838" w:themeColor="background2" w:themeShade="40"/>
          <w:sz w:val="24"/>
          <w:szCs w:val="24"/>
        </w:rPr>
      </w:pPr>
      <w:r w:rsidRPr="00C16D40">
        <w:rPr>
          <w:rFonts w:ascii="Times New Roman" w:hAnsi="Times New Roman" w:cs="Times New Roman"/>
          <w:bCs/>
          <w:color w:val="3B3838" w:themeColor="background2" w:themeShade="40"/>
          <w:sz w:val="24"/>
          <w:szCs w:val="24"/>
        </w:rPr>
        <w:t>PE</w:t>
      </w:r>
    </w:p>
    <w:p w14:paraId="2150F511" w14:textId="24E4E948" w:rsidR="00C16D40" w:rsidRPr="00C16D40" w:rsidRDefault="00C16D40" w:rsidP="00C16D40">
      <w:pPr>
        <w:pStyle w:val="ListParagraph"/>
        <w:ind w:left="1350"/>
        <w:jc w:val="both"/>
        <w:rPr>
          <w:rFonts w:ascii="Times New Roman" w:hAnsi="Times New Roman" w:cs="Times New Roman"/>
          <w:bCs/>
          <w:color w:val="3B3838" w:themeColor="background2" w:themeShade="40"/>
          <w:sz w:val="24"/>
          <w:szCs w:val="24"/>
        </w:rPr>
      </w:pPr>
      <w:r w:rsidRPr="00C16D40">
        <w:rPr>
          <w:rFonts w:ascii="Times New Roman" w:hAnsi="Times New Roman" w:cs="Times New Roman"/>
          <w:bCs/>
          <w:color w:val="3B3838" w:themeColor="background2" w:themeShade="40"/>
          <w:sz w:val="24"/>
          <w:szCs w:val="24"/>
        </w:rPr>
        <w:t>APM</w:t>
      </w:r>
    </w:p>
    <w:p w14:paraId="0CC64A6D" w14:textId="691B861C" w:rsidR="00037AE8" w:rsidRDefault="00C16D40" w:rsidP="00C16D40">
      <w:pPr>
        <w:pStyle w:val="ListParagraph"/>
        <w:ind w:left="1350"/>
        <w:jc w:val="both"/>
        <w:rPr>
          <w:rFonts w:ascii="Times New Roman" w:hAnsi="Times New Roman" w:cs="Times New Roman"/>
          <w:bCs/>
          <w:color w:val="3B3838" w:themeColor="background2" w:themeShade="40"/>
          <w:sz w:val="24"/>
          <w:szCs w:val="24"/>
        </w:rPr>
      </w:pPr>
      <w:r w:rsidRPr="00C16D40">
        <w:rPr>
          <w:rFonts w:ascii="Times New Roman" w:hAnsi="Times New Roman" w:cs="Times New Roman"/>
          <w:bCs/>
          <w:color w:val="3B3838" w:themeColor="background2" w:themeShade="40"/>
          <w:sz w:val="24"/>
          <w:szCs w:val="24"/>
        </w:rPr>
        <w:t>SO</w:t>
      </w:r>
      <w:r>
        <w:rPr>
          <w:rFonts w:ascii="Times New Roman" w:hAnsi="Times New Roman" w:cs="Times New Roman"/>
          <w:bCs/>
          <w:color w:val="3B3838" w:themeColor="background2" w:themeShade="40"/>
          <w:sz w:val="24"/>
          <w:szCs w:val="24"/>
        </w:rPr>
        <w:t>M</w:t>
      </w:r>
    </w:p>
    <w:p w14:paraId="5FF4E086" w14:textId="77777777" w:rsidR="00C16D40" w:rsidRPr="00C16D40" w:rsidRDefault="00C16D40" w:rsidP="00C16D40">
      <w:pPr>
        <w:pStyle w:val="ListParagraph"/>
        <w:ind w:left="1350"/>
        <w:jc w:val="both"/>
        <w:rPr>
          <w:rFonts w:ascii="Times New Roman" w:hAnsi="Times New Roman" w:cs="Times New Roman"/>
          <w:bCs/>
          <w:color w:val="3B3838" w:themeColor="background2" w:themeShade="40"/>
          <w:sz w:val="24"/>
          <w:szCs w:val="24"/>
        </w:rPr>
      </w:pPr>
    </w:p>
    <w:p w14:paraId="586B1247" w14:textId="77777777" w:rsidR="00037AE8" w:rsidRPr="00037AE8" w:rsidRDefault="00037AE8" w:rsidP="00037AE8">
      <w:pPr>
        <w:rPr>
          <w:rFonts w:ascii="Times New Roman" w:hAnsi="Times New Roman" w:cs="Times New Roman"/>
          <w:color w:val="3B3838" w:themeColor="background2" w:themeShade="40"/>
        </w:rPr>
      </w:pPr>
    </w:p>
    <w:p w14:paraId="25503E82" w14:textId="77777777" w:rsidR="000270A1" w:rsidRPr="000270A1" w:rsidRDefault="000270A1" w:rsidP="000270A1">
      <w:pPr>
        <w:rPr>
          <w:rFonts w:ascii="Times New Roman" w:hAnsi="Times New Roman" w:cs="Times New Roman"/>
          <w:color w:val="3B3838" w:themeColor="background2" w:themeShade="40"/>
        </w:rPr>
      </w:pPr>
    </w:p>
    <w:p w14:paraId="1ED8475C" w14:textId="77777777" w:rsidR="000270A1" w:rsidRDefault="000270A1" w:rsidP="000270A1">
      <w:pPr>
        <w:pStyle w:val="ListParagraph"/>
        <w:ind w:left="1080"/>
        <w:rPr>
          <w:rFonts w:ascii="Times New Roman" w:hAnsi="Times New Roman" w:cs="Times New Roman"/>
          <w:color w:val="3B3838" w:themeColor="background2" w:themeShade="40"/>
        </w:rPr>
      </w:pPr>
    </w:p>
    <w:p w14:paraId="17E028C3" w14:textId="77777777" w:rsidR="00720122" w:rsidRDefault="00720122" w:rsidP="00720122">
      <w:pPr>
        <w:rPr>
          <w:rFonts w:ascii="Times New Roman" w:hAnsi="Times New Roman" w:cs="Times New Roman"/>
          <w:b/>
          <w:color w:val="767171" w:themeColor="background2" w:themeShade="80"/>
          <w:sz w:val="32"/>
          <w:szCs w:val="32"/>
        </w:rPr>
      </w:pPr>
    </w:p>
    <w:p w14:paraId="0D888B2C" w14:textId="5D2068C0" w:rsidR="00EB037E" w:rsidRDefault="00720122" w:rsidP="00720122">
      <w:pPr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</w:pPr>
      <w:r w:rsidRPr="004D6320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lastRenderedPageBreak/>
        <w:t xml:space="preserve">WHAT WILL GO WRONG ON THE </w:t>
      </w:r>
      <w:r w:rsidR="00EB037E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>PROJECT AND HOW CAN WE OVERCOME?</w:t>
      </w:r>
      <w:r w:rsidR="000270A1">
        <w:rPr>
          <w:rFonts w:ascii="Times New Roman" w:hAnsi="Times New Roman" w:cs="Times New Roman"/>
          <w:b/>
          <w:color w:val="3B3838" w:themeColor="background2" w:themeShade="40"/>
          <w:sz w:val="24"/>
          <w:szCs w:val="24"/>
        </w:rPr>
        <w:t xml:space="preserve"> HOW WILL PROJECT SPECIFIC DELAYS AND QUALITY ITEMS BE DOCUMENTED AHEAD OF TIME?</w:t>
      </w:r>
    </w:p>
    <w:p w14:paraId="4A4FD1A7" w14:textId="77777777" w:rsidR="00720122" w:rsidRDefault="00720122" w:rsidP="00720122">
      <w:pPr>
        <w:rPr>
          <w:rFonts w:ascii="Times New Roman" w:hAnsi="Times New Roman" w:cs="Times New Roman"/>
          <w:b/>
          <w:color w:val="767171" w:themeColor="background2" w:themeShade="80"/>
          <w:sz w:val="24"/>
          <w:szCs w:val="24"/>
        </w:rPr>
      </w:pPr>
    </w:p>
    <w:p w14:paraId="2D462B6A" w14:textId="63BEA819" w:rsidR="000270A1" w:rsidRPr="000270A1" w:rsidRDefault="000270A1" w:rsidP="000270A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3B3838" w:themeColor="background2" w:themeShade="40"/>
        </w:rPr>
      </w:pPr>
      <w:r>
        <w:rPr>
          <w:rFonts w:ascii="Times New Roman" w:hAnsi="Times New Roman" w:cs="Times New Roman"/>
          <w:color w:val="3B3838" w:themeColor="background2" w:themeShade="40"/>
        </w:rPr>
        <w:t>Weather</w:t>
      </w:r>
    </w:p>
    <w:p w14:paraId="1A001810" w14:textId="3F5F7D05" w:rsidR="000270A1" w:rsidRDefault="000270A1" w:rsidP="000F03C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3B3838" w:themeColor="background2" w:themeShade="40"/>
        </w:rPr>
      </w:pPr>
      <w:r>
        <w:rPr>
          <w:rFonts w:ascii="Times New Roman" w:hAnsi="Times New Roman" w:cs="Times New Roman"/>
          <w:color w:val="3B3838" w:themeColor="background2" w:themeShade="40"/>
        </w:rPr>
        <w:t>Other Trades</w:t>
      </w:r>
    </w:p>
    <w:p w14:paraId="4D4BF88A" w14:textId="5117BFA7" w:rsidR="000270A1" w:rsidRDefault="000270A1" w:rsidP="000F03C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3B3838" w:themeColor="background2" w:themeShade="40"/>
        </w:rPr>
      </w:pPr>
      <w:r>
        <w:rPr>
          <w:rFonts w:ascii="Times New Roman" w:hAnsi="Times New Roman" w:cs="Times New Roman"/>
          <w:color w:val="3B3838" w:themeColor="background2" w:themeShade="40"/>
        </w:rPr>
        <w:t>Weekly Schedule Updates</w:t>
      </w:r>
      <w:r w:rsidR="00037AE8">
        <w:rPr>
          <w:rFonts w:ascii="Times New Roman" w:hAnsi="Times New Roman" w:cs="Times New Roman"/>
          <w:color w:val="3B3838" w:themeColor="background2" w:themeShade="40"/>
        </w:rPr>
        <w:t xml:space="preserve"> (documenting delays with the GC)</w:t>
      </w:r>
    </w:p>
    <w:p w14:paraId="17A9B972" w14:textId="798999BE" w:rsidR="000270A1" w:rsidRDefault="00037AE8" w:rsidP="000F03C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3B3838" w:themeColor="background2" w:themeShade="40"/>
        </w:rPr>
      </w:pPr>
      <w:r>
        <w:rPr>
          <w:rFonts w:ascii="Times New Roman" w:hAnsi="Times New Roman" w:cs="Times New Roman"/>
          <w:color w:val="3B3838" w:themeColor="background2" w:themeShade="40"/>
        </w:rPr>
        <w:t>Finishing</w:t>
      </w:r>
    </w:p>
    <w:p w14:paraId="2EDC0071" w14:textId="16929AFF" w:rsidR="00037AE8" w:rsidRDefault="00037AE8" w:rsidP="000F03C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3B3838" w:themeColor="background2" w:themeShade="40"/>
        </w:rPr>
      </w:pPr>
      <w:r>
        <w:rPr>
          <w:rFonts w:ascii="Times New Roman" w:hAnsi="Times New Roman" w:cs="Times New Roman"/>
          <w:color w:val="3B3838" w:themeColor="background2" w:themeShade="40"/>
        </w:rPr>
        <w:t>Ready Mix</w:t>
      </w:r>
    </w:p>
    <w:p w14:paraId="10B959AD" w14:textId="5E321E76" w:rsidR="00037AE8" w:rsidRDefault="00037AE8" w:rsidP="000F03C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3B3838" w:themeColor="background2" w:themeShade="40"/>
        </w:rPr>
      </w:pPr>
      <w:r>
        <w:rPr>
          <w:rFonts w:ascii="Times New Roman" w:hAnsi="Times New Roman" w:cs="Times New Roman"/>
          <w:color w:val="3B3838" w:themeColor="background2" w:themeShade="40"/>
        </w:rPr>
        <w:t>Material Deliveries</w:t>
      </w:r>
    </w:p>
    <w:p w14:paraId="43C78FE6" w14:textId="541CB1A9" w:rsidR="00037AE8" w:rsidRDefault="00037AE8" w:rsidP="000F03C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3B3838" w:themeColor="background2" w:themeShade="40"/>
        </w:rPr>
      </w:pPr>
      <w:r>
        <w:rPr>
          <w:rFonts w:ascii="Times New Roman" w:hAnsi="Times New Roman" w:cs="Times New Roman"/>
          <w:color w:val="3B3838" w:themeColor="background2" w:themeShade="40"/>
        </w:rPr>
        <w:t>Logistics</w:t>
      </w:r>
    </w:p>
    <w:p w14:paraId="2AFFCE4F" w14:textId="77777777" w:rsidR="00037AE8" w:rsidRPr="00813191" w:rsidRDefault="00037AE8" w:rsidP="00813191">
      <w:pPr>
        <w:ind w:left="360"/>
        <w:rPr>
          <w:rFonts w:ascii="Times New Roman" w:hAnsi="Times New Roman" w:cs="Times New Roman"/>
          <w:color w:val="3B3838" w:themeColor="background2" w:themeShade="40"/>
        </w:rPr>
      </w:pPr>
    </w:p>
    <w:sectPr w:rsidR="00037AE8" w:rsidRPr="00813191" w:rsidSect="00660166">
      <w:headerReference w:type="default" r:id="rId8"/>
      <w:headerReference w:type="first" r:id="rId9"/>
      <w:pgSz w:w="12240" w:h="15840"/>
      <w:pgMar w:top="1875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61A86" w14:textId="77777777" w:rsidR="00766716" w:rsidRDefault="00766716" w:rsidP="00DC1E3C">
      <w:r>
        <w:separator/>
      </w:r>
    </w:p>
  </w:endnote>
  <w:endnote w:type="continuationSeparator" w:id="0">
    <w:p w14:paraId="4E5AFD30" w14:textId="77777777" w:rsidR="00766716" w:rsidRDefault="00766716" w:rsidP="00DC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A2329" w14:textId="77777777" w:rsidR="00766716" w:rsidRDefault="00766716" w:rsidP="00DC1E3C">
      <w:r>
        <w:separator/>
      </w:r>
    </w:p>
  </w:footnote>
  <w:footnote w:type="continuationSeparator" w:id="0">
    <w:p w14:paraId="1C1A0121" w14:textId="77777777" w:rsidR="00766716" w:rsidRDefault="00766716" w:rsidP="00DC1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163D0" w14:textId="6123A662" w:rsidR="00DC1E3C" w:rsidRDefault="00AC5E9E" w:rsidP="00DC1E3C">
    <w:pPr>
      <w:jc w:val="center"/>
      <w:rPr>
        <w:rFonts w:ascii="Times New Roman" w:hAnsi="Times New Roman" w:cs="Times New Roman"/>
        <w:color w:val="A6A6A6" w:themeColor="background1" w:themeShade="A6"/>
        <w:sz w:val="40"/>
        <w:szCs w:val="40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1" locked="0" layoutInCell="1" allowOverlap="1" wp14:anchorId="6F06BB6E" wp14:editId="7051640B">
          <wp:simplePos x="0" y="0"/>
          <wp:positionH relativeFrom="margin">
            <wp:posOffset>-145889</wp:posOffset>
          </wp:positionH>
          <wp:positionV relativeFrom="paragraph">
            <wp:posOffset>-421487</wp:posOffset>
          </wp:positionV>
          <wp:extent cx="1140737" cy="1140737"/>
          <wp:effectExtent l="0" t="0" r="2540" b="254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_logo_mark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737" cy="1140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210A">
      <w:rPr>
        <w:rFonts w:ascii="Times New Roman" w:hAnsi="Times New Roman" w:cs="Times New Roman"/>
        <w:color w:val="A6A6A6" w:themeColor="background1" w:themeShade="A6"/>
        <w:sz w:val="40"/>
        <w:szCs w:val="40"/>
      </w:rPr>
      <w:t xml:space="preserve">KICK-OFF MEETING </w:t>
    </w:r>
  </w:p>
  <w:p w14:paraId="2FB2DE43" w14:textId="105618BD" w:rsidR="00660166" w:rsidRPr="00DC1E3C" w:rsidRDefault="00660166" w:rsidP="00DC1E3C">
    <w:pPr>
      <w:jc w:val="center"/>
      <w:rPr>
        <w:rFonts w:ascii="Times New Roman" w:hAnsi="Times New Roman" w:cs="Times New Roman"/>
        <w:color w:val="A6A6A6" w:themeColor="background1" w:themeShade="A6"/>
        <w:sz w:val="40"/>
        <w:szCs w:val="40"/>
      </w:rPr>
    </w:pPr>
    <w:r>
      <w:rPr>
        <w:rFonts w:ascii="Times New Roman" w:hAnsi="Times New Roman" w:cs="Times New Roman"/>
        <w:color w:val="A6A6A6" w:themeColor="background1" w:themeShade="A6"/>
        <w:sz w:val="40"/>
        <w:szCs w:val="40"/>
      </w:rPr>
      <w:t>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CE5D" w14:textId="77777777" w:rsidR="00660166" w:rsidRDefault="00660166" w:rsidP="00660166">
    <w:pPr>
      <w:jc w:val="center"/>
      <w:rPr>
        <w:rFonts w:ascii="Times New Roman" w:hAnsi="Times New Roman" w:cs="Times New Roman"/>
        <w:color w:val="A6A6A6" w:themeColor="background1" w:themeShade="A6"/>
        <w:sz w:val="40"/>
        <w:szCs w:val="40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1" locked="0" layoutInCell="1" allowOverlap="1" wp14:anchorId="69E739BB" wp14:editId="669EADCC">
          <wp:simplePos x="0" y="0"/>
          <wp:positionH relativeFrom="margin">
            <wp:posOffset>-145889</wp:posOffset>
          </wp:positionH>
          <wp:positionV relativeFrom="paragraph">
            <wp:posOffset>-421487</wp:posOffset>
          </wp:positionV>
          <wp:extent cx="1140737" cy="1140737"/>
          <wp:effectExtent l="0" t="0" r="254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_logo_mark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737" cy="1140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color w:val="A6A6A6" w:themeColor="background1" w:themeShade="A6"/>
        <w:sz w:val="40"/>
        <w:szCs w:val="40"/>
      </w:rPr>
      <w:t xml:space="preserve">KICK-OFF MEETING </w:t>
    </w:r>
  </w:p>
  <w:p w14:paraId="08BD86C0" w14:textId="77777777" w:rsidR="00660166" w:rsidRPr="00DC1E3C" w:rsidRDefault="00660166" w:rsidP="00660166">
    <w:pPr>
      <w:jc w:val="center"/>
      <w:rPr>
        <w:rFonts w:ascii="Times New Roman" w:hAnsi="Times New Roman" w:cs="Times New Roman"/>
        <w:color w:val="A6A6A6" w:themeColor="background1" w:themeShade="A6"/>
        <w:sz w:val="40"/>
        <w:szCs w:val="40"/>
      </w:rPr>
    </w:pPr>
    <w:r>
      <w:rPr>
        <w:rFonts w:ascii="Times New Roman" w:hAnsi="Times New Roman" w:cs="Times New Roman"/>
        <w:color w:val="A6A6A6" w:themeColor="background1" w:themeShade="A6"/>
        <w:sz w:val="40"/>
        <w:szCs w:val="40"/>
      </w:rPr>
      <w:t>ATTENDEES LIST</w:t>
    </w:r>
  </w:p>
  <w:p w14:paraId="3306F143" w14:textId="707E5667" w:rsidR="00660166" w:rsidRDefault="006601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53DF"/>
    <w:multiLevelType w:val="hybridMultilevel"/>
    <w:tmpl w:val="990CD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A173C"/>
    <w:multiLevelType w:val="hybridMultilevel"/>
    <w:tmpl w:val="276C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74CF7"/>
    <w:multiLevelType w:val="hybridMultilevel"/>
    <w:tmpl w:val="AEBE4AC4"/>
    <w:lvl w:ilvl="0" w:tplc="D742AF5A">
      <w:start w:val="1"/>
      <w:numFmt w:val="upperRoman"/>
      <w:lvlText w:val="%1."/>
      <w:lvlJc w:val="left"/>
      <w:pPr>
        <w:ind w:left="1080" w:hanging="720"/>
      </w:pPr>
      <w:rPr>
        <w:rFonts w:ascii="Arial Black" w:hAnsi="Arial Black" w:cstheme="minorBidi" w:hint="default"/>
        <w:b w:val="0"/>
        <w:color w:val="FFFFFF" w:themeColor="background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B113B"/>
    <w:multiLevelType w:val="hybridMultilevel"/>
    <w:tmpl w:val="41E8AFC0"/>
    <w:lvl w:ilvl="0" w:tplc="D3DEAC4A">
      <w:start w:val="1"/>
      <w:numFmt w:val="decimal"/>
      <w:lvlText w:val="%1."/>
      <w:lvlJc w:val="left"/>
      <w:pPr>
        <w:ind w:left="720" w:hanging="360"/>
      </w:pPr>
      <w:rPr>
        <w:rFonts w:ascii="Arial Black" w:hAnsi="Arial Black" w:cstheme="minorBidi" w:hint="default"/>
        <w:b w:val="0"/>
        <w:color w:val="FFFFFF" w:themeColor="background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96482"/>
    <w:multiLevelType w:val="hybridMultilevel"/>
    <w:tmpl w:val="1F38F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65E2F"/>
    <w:multiLevelType w:val="hybridMultilevel"/>
    <w:tmpl w:val="00CC02A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 w15:restartNumberingAfterBreak="0">
    <w:nsid w:val="4F3B5554"/>
    <w:multiLevelType w:val="hybridMultilevel"/>
    <w:tmpl w:val="63FAD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2055A"/>
    <w:multiLevelType w:val="hybridMultilevel"/>
    <w:tmpl w:val="EDBE1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56B4C"/>
    <w:multiLevelType w:val="hybridMultilevel"/>
    <w:tmpl w:val="0B841E4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662731B5"/>
    <w:multiLevelType w:val="hybridMultilevel"/>
    <w:tmpl w:val="EC146A0A"/>
    <w:lvl w:ilvl="0" w:tplc="F4C832D8">
      <w:start w:val="1"/>
      <w:numFmt w:val="upperRoman"/>
      <w:lvlText w:val="%1."/>
      <w:lvlJc w:val="left"/>
      <w:pPr>
        <w:ind w:left="1080" w:hanging="720"/>
      </w:pPr>
      <w:rPr>
        <w:rFonts w:ascii="Arial Black" w:hAnsi="Arial Black" w:cstheme="minorBidi" w:hint="default"/>
        <w:b w:val="0"/>
        <w:color w:val="FFFFFF" w:themeColor="background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D27C2"/>
    <w:multiLevelType w:val="hybridMultilevel"/>
    <w:tmpl w:val="AC68A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41B81"/>
    <w:multiLevelType w:val="hybridMultilevel"/>
    <w:tmpl w:val="AA7AB722"/>
    <w:lvl w:ilvl="0" w:tplc="0096FD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996AEF"/>
    <w:multiLevelType w:val="hybridMultilevel"/>
    <w:tmpl w:val="4E2EA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11"/>
  </w:num>
  <w:num w:numId="9">
    <w:abstractNumId w:val="4"/>
  </w:num>
  <w:num w:numId="10">
    <w:abstractNumId w:val="12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489"/>
    <w:rsid w:val="000172E3"/>
    <w:rsid w:val="000270A1"/>
    <w:rsid w:val="00037AE8"/>
    <w:rsid w:val="00053217"/>
    <w:rsid w:val="000613D2"/>
    <w:rsid w:val="00064CF5"/>
    <w:rsid w:val="00076D0C"/>
    <w:rsid w:val="00090489"/>
    <w:rsid w:val="000B016D"/>
    <w:rsid w:val="000C73AD"/>
    <w:rsid w:val="000D0560"/>
    <w:rsid w:val="000E1984"/>
    <w:rsid w:val="00115124"/>
    <w:rsid w:val="0012416F"/>
    <w:rsid w:val="00134C78"/>
    <w:rsid w:val="0017601A"/>
    <w:rsid w:val="001D7102"/>
    <w:rsid w:val="001E048D"/>
    <w:rsid w:val="001E696C"/>
    <w:rsid w:val="001F20E4"/>
    <w:rsid w:val="002013A5"/>
    <w:rsid w:val="0024456B"/>
    <w:rsid w:val="0027424F"/>
    <w:rsid w:val="002A242C"/>
    <w:rsid w:val="002B2E2D"/>
    <w:rsid w:val="002B41A8"/>
    <w:rsid w:val="002D5728"/>
    <w:rsid w:val="002D7F4F"/>
    <w:rsid w:val="00331064"/>
    <w:rsid w:val="00385F34"/>
    <w:rsid w:val="0039175D"/>
    <w:rsid w:val="00392D3B"/>
    <w:rsid w:val="003C7354"/>
    <w:rsid w:val="003C7E13"/>
    <w:rsid w:val="003D157F"/>
    <w:rsid w:val="003D24A2"/>
    <w:rsid w:val="0041418F"/>
    <w:rsid w:val="00416DAE"/>
    <w:rsid w:val="00457ECC"/>
    <w:rsid w:val="00472E3F"/>
    <w:rsid w:val="004840D3"/>
    <w:rsid w:val="00493717"/>
    <w:rsid w:val="004A4804"/>
    <w:rsid w:val="004B153D"/>
    <w:rsid w:val="004B7BAB"/>
    <w:rsid w:val="004D6320"/>
    <w:rsid w:val="004F04BF"/>
    <w:rsid w:val="005251E3"/>
    <w:rsid w:val="005561C2"/>
    <w:rsid w:val="00573FF3"/>
    <w:rsid w:val="00575C29"/>
    <w:rsid w:val="005830E3"/>
    <w:rsid w:val="005B4B2C"/>
    <w:rsid w:val="005B5C79"/>
    <w:rsid w:val="005B6F19"/>
    <w:rsid w:val="005D24AF"/>
    <w:rsid w:val="00613AC9"/>
    <w:rsid w:val="00631A25"/>
    <w:rsid w:val="0064770A"/>
    <w:rsid w:val="00660166"/>
    <w:rsid w:val="006A0E10"/>
    <w:rsid w:val="006A1C9F"/>
    <w:rsid w:val="006D7019"/>
    <w:rsid w:val="006E681B"/>
    <w:rsid w:val="007073D5"/>
    <w:rsid w:val="00720122"/>
    <w:rsid w:val="007272AB"/>
    <w:rsid w:val="0073557A"/>
    <w:rsid w:val="00766716"/>
    <w:rsid w:val="007B6071"/>
    <w:rsid w:val="007C49FB"/>
    <w:rsid w:val="00813191"/>
    <w:rsid w:val="0085544D"/>
    <w:rsid w:val="0087156F"/>
    <w:rsid w:val="0089063D"/>
    <w:rsid w:val="008A21B6"/>
    <w:rsid w:val="008A5209"/>
    <w:rsid w:val="008A6B5E"/>
    <w:rsid w:val="008C2380"/>
    <w:rsid w:val="008F6BAE"/>
    <w:rsid w:val="00935B88"/>
    <w:rsid w:val="00961707"/>
    <w:rsid w:val="00984100"/>
    <w:rsid w:val="009877FE"/>
    <w:rsid w:val="009C5368"/>
    <w:rsid w:val="009E71F9"/>
    <w:rsid w:val="00A15355"/>
    <w:rsid w:val="00A16317"/>
    <w:rsid w:val="00A34806"/>
    <w:rsid w:val="00A34F38"/>
    <w:rsid w:val="00A608E1"/>
    <w:rsid w:val="00A70980"/>
    <w:rsid w:val="00A743D1"/>
    <w:rsid w:val="00A84913"/>
    <w:rsid w:val="00AA19A0"/>
    <w:rsid w:val="00AB5DDE"/>
    <w:rsid w:val="00AC5E9E"/>
    <w:rsid w:val="00B11DE7"/>
    <w:rsid w:val="00B124EF"/>
    <w:rsid w:val="00B218C6"/>
    <w:rsid w:val="00B23055"/>
    <w:rsid w:val="00B23883"/>
    <w:rsid w:val="00B3036C"/>
    <w:rsid w:val="00B43539"/>
    <w:rsid w:val="00B47C72"/>
    <w:rsid w:val="00B70282"/>
    <w:rsid w:val="00BB2F4F"/>
    <w:rsid w:val="00BF52A3"/>
    <w:rsid w:val="00C1276B"/>
    <w:rsid w:val="00C16D40"/>
    <w:rsid w:val="00C63284"/>
    <w:rsid w:val="00C9331F"/>
    <w:rsid w:val="00CA2BE5"/>
    <w:rsid w:val="00CB140B"/>
    <w:rsid w:val="00CE74BD"/>
    <w:rsid w:val="00D03243"/>
    <w:rsid w:val="00D26742"/>
    <w:rsid w:val="00D3747B"/>
    <w:rsid w:val="00D5210A"/>
    <w:rsid w:val="00D943B3"/>
    <w:rsid w:val="00DC1E3C"/>
    <w:rsid w:val="00DD64FA"/>
    <w:rsid w:val="00E10917"/>
    <w:rsid w:val="00E22E10"/>
    <w:rsid w:val="00E32EC0"/>
    <w:rsid w:val="00EB037E"/>
    <w:rsid w:val="00ED3F5D"/>
    <w:rsid w:val="00F402C1"/>
    <w:rsid w:val="00F43730"/>
    <w:rsid w:val="00F915E9"/>
    <w:rsid w:val="00FA5B8F"/>
    <w:rsid w:val="00FB0DD2"/>
    <w:rsid w:val="00FD41C5"/>
    <w:rsid w:val="00FE1761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4674F"/>
  <w15:chartTrackingRefBased/>
  <w15:docId w15:val="{BC453BCA-1314-467F-A074-ADF4A685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4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E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E3C"/>
  </w:style>
  <w:style w:type="paragraph" w:styleId="Footer">
    <w:name w:val="footer"/>
    <w:basedOn w:val="Normal"/>
    <w:link w:val="FooterChar"/>
    <w:uiPriority w:val="99"/>
    <w:unhideWhenUsed/>
    <w:rsid w:val="00DC1E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E3C"/>
  </w:style>
  <w:style w:type="paragraph" w:styleId="BalloonText">
    <w:name w:val="Balloon Text"/>
    <w:basedOn w:val="Normal"/>
    <w:link w:val="BalloonTextChar"/>
    <w:uiPriority w:val="99"/>
    <w:semiHidden/>
    <w:unhideWhenUsed/>
    <w:rsid w:val="00AC5E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E9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D4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660166"/>
    <w:pPr>
      <w:spacing w:after="240"/>
      <w:jc w:val="both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60166"/>
    <w:rPr>
      <w:rFonts w:ascii="Garamond" w:eastAsia="Times New Roman" w:hAnsi="Garamond" w:cs="Times New Roman"/>
      <w:spacing w:val="-5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2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BF4FA295F124BA46DC72576AEE066" ma:contentTypeVersion="13" ma:contentTypeDescription="Create a new document." ma:contentTypeScope="" ma:versionID="e772e91b3c2167f269d64dd28d94d5ef">
  <xsd:schema xmlns:xsd="http://www.w3.org/2001/XMLSchema" xmlns:xs="http://www.w3.org/2001/XMLSchema" xmlns:p="http://schemas.microsoft.com/office/2006/metadata/properties" xmlns:ns2="7e60297e-3618-405c-af28-7f75167d5c1d" xmlns:ns3="20134c80-7319-4014-a868-22e7e620e1bc" targetNamespace="http://schemas.microsoft.com/office/2006/metadata/properties" ma:root="true" ma:fieldsID="568f246dd68fc30c4247ff401b4f6f41" ns2:_="" ns3:_="">
    <xsd:import namespace="7e60297e-3618-405c-af28-7f75167d5c1d"/>
    <xsd:import namespace="20134c80-7319-4014-a868-22e7e620e1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0297e-3618-405c-af28-7f75167d5c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bd7a5a5-0f79-48e9-add9-3b0bb8a02176}" ma:internalName="TaxCatchAll" ma:showField="CatchAllData" ma:web="7e60297e-3618-405c-af28-7f75167d5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34c80-7319-4014-a868-22e7e620e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0ee85af-e629-4c98-a706-9cf31d6f58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60297e-3618-405c-af28-7f75167d5c1d" xsi:nil="true"/>
    <lcf76f155ced4ddcb4097134ff3c332f xmlns="20134c80-7319-4014-a868-22e7e620e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424890-EC99-4377-9BCF-E6D0E4F0CC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89303D-4A6E-4AFC-AC2F-8033D1EF7E61}"/>
</file>

<file path=customXml/itemProps3.xml><?xml version="1.0" encoding="utf-8"?>
<ds:datastoreItem xmlns:ds="http://schemas.openxmlformats.org/officeDocument/2006/customXml" ds:itemID="{E5B79F06-2AAC-4668-AD4C-85CBD8BB2008}"/>
</file>

<file path=customXml/itemProps4.xml><?xml version="1.0" encoding="utf-8"?>
<ds:datastoreItem xmlns:ds="http://schemas.openxmlformats.org/officeDocument/2006/customXml" ds:itemID="{20FFB3A0-04BB-4523-B033-6708D72369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Thomas</dc:creator>
  <cp:keywords/>
  <dc:description/>
  <cp:lastModifiedBy>Jason Martin</cp:lastModifiedBy>
  <cp:revision>3</cp:revision>
  <cp:lastPrinted>2018-04-16T20:17:00Z</cp:lastPrinted>
  <dcterms:created xsi:type="dcterms:W3CDTF">2021-09-01T14:59:00Z</dcterms:created>
  <dcterms:modified xsi:type="dcterms:W3CDTF">2021-11-12T20:46:00Z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0x010100302BF4FA295F124BA46DC72576AEE066</vt:lpwstr>
  </property>
  <property fmtid="{D5CDD505-2E9C-101B-9397-08002B2CF9AE}" pid="3" name="Order">
    <vt:r8>21500</vt:r8>
  </property>
  <property fmtid="{D5CDD505-2E9C-101B-9397-08002B2CF9AE}" pid="4" name="MediaServiceImageTags">
    <vt:lpwstr/>
  </property>
</Properties>
</file>